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5E57007" w:rsidP="45E57007" w:rsidRDefault="45E57007" w14:paraId="68ABC95B" w14:textId="06337F4B">
      <w:pPr>
        <w:spacing w:after="0" w:line="240" w:lineRule="auto"/>
        <w:rPr>
          <w:rFonts w:cs="Arial"/>
          <w:b w:val="1"/>
          <w:bCs w:val="1"/>
          <w:sz w:val="24"/>
          <w:szCs w:val="24"/>
        </w:rPr>
      </w:pPr>
    </w:p>
    <w:p w:rsidRPr="00FB6DAF" w:rsidR="00AF586A" w:rsidP="45E57007" w:rsidRDefault="00AF586A" w14:paraId="7DC9FF13" w14:textId="7E46E291">
      <w:pPr>
        <w:spacing w:after="0" w:line="240" w:lineRule="auto"/>
        <w:rPr>
          <w:rFonts w:cs="Arial"/>
          <w:b w:val="1"/>
          <w:bCs w:val="1"/>
          <w:sz w:val="24"/>
          <w:szCs w:val="24"/>
        </w:rPr>
      </w:pPr>
      <w:r w:rsidRPr="45E57007" w:rsidR="168B8DAA">
        <w:rPr>
          <w:rFonts w:cs="Arial"/>
          <w:b w:val="1"/>
          <w:bCs w:val="1"/>
          <w:sz w:val="24"/>
          <w:szCs w:val="24"/>
        </w:rPr>
        <w:t>Press release: for immediate use</w:t>
      </w:r>
    </w:p>
    <w:p w:rsidR="45E57007" w:rsidP="45E57007" w:rsidRDefault="45E57007" w14:paraId="0D5AAC50" w14:textId="7E1D27A6">
      <w:pPr>
        <w:pStyle w:val="Normal"/>
        <w:spacing w:after="0" w:line="240" w:lineRule="auto"/>
        <w:rPr>
          <w:rFonts w:cs="Arial"/>
          <w:b w:val="1"/>
          <w:bCs w:val="1"/>
          <w:sz w:val="24"/>
          <w:szCs w:val="24"/>
        </w:rPr>
      </w:pPr>
    </w:p>
    <w:p w:rsidR="168B8DAA" w:rsidP="45E57007" w:rsidRDefault="168B8DAA" w14:paraId="67CB84CF" w14:textId="6FEB0B6A">
      <w:pPr>
        <w:pStyle w:val="Normal"/>
        <w:spacing w:after="0" w:line="240" w:lineRule="auto"/>
        <w:rPr>
          <w:rFonts w:cs="Arial"/>
          <w:b w:val="1"/>
          <w:bCs w:val="1"/>
          <w:sz w:val="24"/>
          <w:szCs w:val="24"/>
        </w:rPr>
      </w:pPr>
      <w:r w:rsidRPr="45E57007" w:rsidR="168B8DAA">
        <w:rPr>
          <w:rFonts w:cs="Arial"/>
          <w:b w:val="1"/>
          <w:bCs w:val="1"/>
          <w:sz w:val="24"/>
          <w:szCs w:val="24"/>
        </w:rPr>
        <w:t>Date: 05/02/2025</w:t>
      </w:r>
    </w:p>
    <w:p w:rsidR="45E57007" w:rsidP="45E57007" w:rsidRDefault="45E57007" w14:paraId="01679A66" w14:textId="4E58440E">
      <w:pPr>
        <w:pStyle w:val="Normal"/>
        <w:spacing w:after="0" w:line="240" w:lineRule="auto"/>
        <w:rPr>
          <w:rFonts w:cs="Arial"/>
          <w:b w:val="1"/>
          <w:bCs w:val="1"/>
          <w:sz w:val="24"/>
          <w:szCs w:val="24"/>
        </w:rPr>
      </w:pPr>
    </w:p>
    <w:p w:rsidRPr="00FB6DAF" w:rsidR="00AF586A" w:rsidP="00FB2FF9" w:rsidRDefault="00AF586A" w14:paraId="6E74FA1B" w14:textId="77777777">
      <w:pPr>
        <w:spacing w:after="0" w:line="240" w:lineRule="auto"/>
        <w:rPr>
          <w:rFonts w:cs="Arial"/>
          <w:sz w:val="24"/>
          <w:szCs w:val="24"/>
        </w:rPr>
      </w:pPr>
    </w:p>
    <w:p w:rsidRPr="004A7566" w:rsidR="0055305B" w:rsidP="45E57007" w:rsidRDefault="00C57315" w14:paraId="6C78AE16" w14:textId="494B7283">
      <w:pPr>
        <w:spacing w:after="0" w:line="240" w:lineRule="auto"/>
        <w:rPr>
          <w:rFonts w:cs="Arial"/>
          <w:b w:val="1"/>
          <w:bCs w:val="1"/>
          <w:sz w:val="32"/>
          <w:szCs w:val="32"/>
        </w:rPr>
      </w:pPr>
      <w:r w:rsidRPr="45E57007" w:rsidR="00C57315">
        <w:rPr>
          <w:rFonts w:cs="Arial"/>
          <w:b w:val="1"/>
          <w:bCs w:val="1"/>
          <w:sz w:val="32"/>
          <w:szCs w:val="32"/>
        </w:rPr>
        <w:t>Leading egg producer joins the scramble to find some positives</w:t>
      </w:r>
      <w:r w:rsidRPr="45E57007" w:rsidR="00310BD7">
        <w:rPr>
          <w:rFonts w:cs="Arial"/>
          <w:b w:val="1"/>
          <w:bCs w:val="1"/>
          <w:sz w:val="32"/>
          <w:szCs w:val="32"/>
        </w:rPr>
        <w:t xml:space="preserve"> for farming</w:t>
      </w:r>
    </w:p>
    <w:p w:rsidRPr="00FB6DAF" w:rsidR="006F2967" w:rsidP="00FB2FF9" w:rsidRDefault="006F2967" w14:paraId="32D1C611" w14:textId="77777777">
      <w:pPr>
        <w:spacing w:after="0" w:line="240" w:lineRule="auto"/>
        <w:rPr>
          <w:rFonts w:cs="Arial"/>
          <w:sz w:val="24"/>
          <w:szCs w:val="24"/>
        </w:rPr>
      </w:pPr>
    </w:p>
    <w:p w:rsidRPr="00FB6DAF" w:rsidR="005C5414" w:rsidP="00FB2FF9" w:rsidRDefault="00FB5F56" w14:paraId="2AA8C3C2" w14:textId="787B7203">
      <w:pPr>
        <w:spacing w:after="0" w:line="240" w:lineRule="auto"/>
        <w:rPr>
          <w:rFonts w:eastAsia="Times New Roman" w:cs="Arial"/>
          <w:kern w:val="0"/>
          <w:sz w:val="24"/>
          <w:szCs w:val="24"/>
          <w:lang w:eastAsia="en-GB"/>
          <w14:ligatures w14:val="none"/>
        </w:rPr>
      </w:pPr>
      <w:r w:rsidRPr="00FB6DAF" w:rsidR="00FB5F56">
        <w:rPr>
          <w:rFonts w:cs="Arial"/>
          <w:sz w:val="24"/>
          <w:szCs w:val="24"/>
        </w:rPr>
        <w:t xml:space="preserve">A </w:t>
      </w:r>
      <w:r w:rsidRPr="00FB6DAF" w:rsidR="00B57EEC">
        <w:rPr>
          <w:rFonts w:cs="Arial"/>
          <w:sz w:val="24"/>
          <w:szCs w:val="24"/>
        </w:rPr>
        <w:t>THIRD-generation</w:t>
      </w:r>
      <w:r w:rsidRPr="00FB6DAF" w:rsidR="009A1F12">
        <w:rPr>
          <w:rFonts w:cs="Arial"/>
          <w:sz w:val="24"/>
          <w:szCs w:val="24"/>
        </w:rPr>
        <w:t xml:space="preserve"> egg </w:t>
      </w:r>
      <w:r w:rsidRPr="00FB6DAF" w:rsidR="0075685F">
        <w:rPr>
          <w:rFonts w:cs="Arial"/>
          <w:sz w:val="24"/>
          <w:szCs w:val="24"/>
        </w:rPr>
        <w:t>producer</w:t>
      </w:r>
      <w:r w:rsidRPr="00FB6DAF" w:rsidR="0044412D">
        <w:rPr>
          <w:rFonts w:cs="Arial"/>
          <w:sz w:val="24"/>
          <w:szCs w:val="24"/>
        </w:rPr>
        <w:t xml:space="preserve"> </w:t>
      </w:r>
      <w:r w:rsidRPr="00FB6DAF" w:rsidR="00B64B2C">
        <w:rPr>
          <w:rFonts w:cs="Arial"/>
          <w:sz w:val="24"/>
          <w:szCs w:val="24"/>
        </w:rPr>
        <w:t xml:space="preserve">has </w:t>
      </w:r>
      <w:r w:rsidRPr="00FB6DAF" w:rsidR="0044412D">
        <w:rPr>
          <w:rFonts w:cs="Arial"/>
          <w:sz w:val="24"/>
          <w:szCs w:val="24"/>
        </w:rPr>
        <w:t>welcomed</w:t>
      </w:r>
      <w:r w:rsidRPr="00FB6DAF" w:rsidR="001902AB">
        <w:rPr>
          <w:rFonts w:eastAsia="Times New Roman" w:cs="Arial"/>
          <w:kern w:val="0"/>
          <w:sz w:val="24"/>
          <w:szCs w:val="24"/>
          <w:lang w:eastAsia="en-GB"/>
          <w14:ligatures w14:val="none"/>
        </w:rPr>
        <w:t xml:space="preserve"> </w:t>
      </w:r>
      <w:r w:rsidRPr="00FB6DAF" w:rsidR="00EC0FC1">
        <w:rPr>
          <w:rFonts w:eastAsia="Times New Roman" w:cs="Arial"/>
          <w:kern w:val="0"/>
          <w:sz w:val="24"/>
          <w:szCs w:val="24"/>
          <w:lang w:eastAsia="en-GB"/>
          <w14:ligatures w14:val="none"/>
        </w:rPr>
        <w:t xml:space="preserve">some aspects of </w:t>
      </w:r>
      <w:r w:rsidRPr="00FB6DAF" w:rsidR="001902AB">
        <w:rPr>
          <w:rFonts w:eastAsia="Times New Roman" w:cs="Arial"/>
          <w:kern w:val="0"/>
          <w:sz w:val="24"/>
          <w:szCs w:val="24"/>
          <w:lang w:eastAsia="en-GB"/>
          <w14:ligatures w14:val="none"/>
        </w:rPr>
        <w:t>Defra secretary Steve Reed</w:t>
      </w:r>
      <w:r w:rsidRPr="00FB6DAF" w:rsidR="00223C7A">
        <w:rPr>
          <w:rFonts w:eastAsia="Times New Roman" w:cs="Arial"/>
          <w:kern w:val="0"/>
          <w:sz w:val="24"/>
          <w:szCs w:val="24"/>
          <w:lang w:eastAsia="en-GB"/>
          <w14:ligatures w14:val="none"/>
        </w:rPr>
        <w:t>’s so-called “new deal for farmers</w:t>
      </w:r>
      <w:r w:rsidRPr="00FB6DAF" w:rsidR="008B2334">
        <w:rPr>
          <w:rFonts w:eastAsia="Times New Roman" w:cs="Arial"/>
          <w:kern w:val="0"/>
          <w:sz w:val="24"/>
          <w:szCs w:val="24"/>
          <w:lang w:eastAsia="en-GB"/>
          <w14:ligatures w14:val="none"/>
        </w:rPr>
        <w:t>.”</w:t>
      </w:r>
    </w:p>
    <w:p w:rsidR="45E57007" w:rsidP="45E57007" w:rsidRDefault="45E57007" w14:paraId="154CE528" w14:textId="6956EBC0">
      <w:pPr>
        <w:spacing w:after="0" w:line="240" w:lineRule="auto"/>
        <w:rPr>
          <w:rFonts w:eastAsia="Times New Roman" w:cs="Arial"/>
          <w:sz w:val="24"/>
          <w:szCs w:val="24"/>
          <w:lang w:eastAsia="en-GB"/>
        </w:rPr>
      </w:pPr>
    </w:p>
    <w:p w:rsidRPr="00FB6DAF" w:rsidR="00D8600A" w:rsidP="00FB2FF9" w:rsidRDefault="005C5414" w14:paraId="46CAA012" w14:textId="612F23E6">
      <w:pPr>
        <w:spacing w:after="0" w:line="240" w:lineRule="auto"/>
        <w:rPr>
          <w:rFonts w:eastAsia="Times New Roman" w:cs="Arial"/>
          <w:kern w:val="0"/>
          <w:sz w:val="24"/>
          <w:szCs w:val="24"/>
          <w:lang w:eastAsia="en-GB"/>
          <w14:ligatures w14:val="none"/>
        </w:rPr>
      </w:pPr>
      <w:r w:rsidRPr="00FB6DAF" w:rsidR="005C5414">
        <w:rPr>
          <w:rFonts w:eastAsia="Times New Roman" w:cs="Arial"/>
          <w:kern w:val="0"/>
          <w:sz w:val="24"/>
          <w:szCs w:val="24"/>
          <w:lang w:eastAsia="en-GB"/>
          <w14:ligatures w14:val="none"/>
        </w:rPr>
        <w:t xml:space="preserve">However, </w:t>
      </w:r>
      <w:r w:rsidRPr="00FB6DAF" w:rsidR="004D3FC4">
        <w:rPr>
          <w:rFonts w:eastAsia="Times New Roman" w:cs="Arial"/>
          <w:kern w:val="0"/>
          <w:sz w:val="24"/>
          <w:szCs w:val="24"/>
          <w:lang w:eastAsia="en-GB"/>
          <w14:ligatures w14:val="none"/>
        </w:rPr>
        <w:t xml:space="preserve">managing director of </w:t>
      </w:r>
      <w:r w:rsidRPr="00FB6DAF" w:rsidR="004D3FC4">
        <w:rPr>
          <w:rFonts w:eastAsia="Times New Roman" w:cs="Arial"/>
          <w:kern w:val="0"/>
          <w:sz w:val="24"/>
          <w:szCs w:val="24"/>
          <w:lang w:eastAsia="en-GB"/>
          <w14:ligatures w14:val="none"/>
        </w:rPr>
        <w:t xml:space="preserve">Farmlay</w:t>
      </w:r>
      <w:r w:rsidRPr="00FB6DAF" w:rsidR="004D3FC4">
        <w:rPr>
          <w:rFonts w:eastAsia="Times New Roman" w:cs="Arial"/>
          <w:kern w:val="0"/>
          <w:sz w:val="24"/>
          <w:szCs w:val="24"/>
          <w:lang w:eastAsia="en-GB"/>
          <w14:ligatures w14:val="none"/>
        </w:rPr>
        <w:t xml:space="preserve"> </w:t>
      </w:r>
      <w:r w:rsidRPr="00FB6DAF" w:rsidR="005C5414">
        <w:rPr>
          <w:rFonts w:eastAsia="Times New Roman" w:cs="Arial"/>
          <w:kern w:val="0"/>
          <w:sz w:val="24"/>
          <w:szCs w:val="24"/>
          <w:lang w:eastAsia="en-GB"/>
          <w14:ligatures w14:val="none"/>
        </w:rPr>
        <w:t xml:space="preserve">Iain Chapman, </w:t>
      </w:r>
      <w:r w:rsidRPr="00FB6DAF" w:rsidR="005758D7">
        <w:rPr>
          <w:rFonts w:eastAsia="Times New Roman" w:cs="Arial"/>
          <w:kern w:val="0"/>
          <w:sz w:val="24"/>
          <w:szCs w:val="24"/>
          <w:lang w:eastAsia="en-GB"/>
          <w14:ligatures w14:val="none"/>
        </w:rPr>
        <w:t>s</w:t>
      </w:r>
      <w:r w:rsidRPr="00FB6DAF" w:rsidR="008468FC">
        <w:rPr>
          <w:rFonts w:eastAsia="Times New Roman" w:cs="Arial"/>
          <w:kern w:val="0"/>
          <w:sz w:val="24"/>
          <w:szCs w:val="24"/>
          <w:lang w:eastAsia="en-GB"/>
          <w14:ligatures w14:val="none"/>
        </w:rPr>
        <w:t xml:space="preserve">topped short of </w:t>
      </w:r>
      <w:r w:rsidRPr="00FB6DAF" w:rsidR="00251F68">
        <w:rPr>
          <w:rFonts w:eastAsia="Times New Roman" w:cs="Arial"/>
          <w:kern w:val="0"/>
          <w:sz w:val="24"/>
          <w:szCs w:val="24"/>
          <w:lang w:eastAsia="en-GB"/>
          <w14:ligatures w14:val="none"/>
        </w:rPr>
        <w:t>giving his wholehearted support to the</w:t>
      </w:r>
      <w:r w:rsidRPr="00FB6DAF" w:rsidR="00C01135">
        <w:rPr>
          <w:rFonts w:eastAsia="Times New Roman" w:cs="Arial"/>
          <w:kern w:val="0"/>
          <w:sz w:val="24"/>
          <w:szCs w:val="24"/>
          <w:lang w:eastAsia="en-GB"/>
          <w14:ligatures w14:val="none"/>
        </w:rPr>
        <w:t xml:space="preserve"> </w:t>
      </w:r>
      <w:r w:rsidRPr="00FB6DAF" w:rsidR="00C60862">
        <w:rPr>
          <w:rFonts w:eastAsia="Times New Roman" w:cs="Arial"/>
          <w:kern w:val="0"/>
          <w:sz w:val="24"/>
          <w:szCs w:val="24"/>
          <w:lang w:eastAsia="en-GB"/>
          <w14:ligatures w14:val="none"/>
        </w:rPr>
        <w:t xml:space="preserve">Secretary of State’s </w:t>
      </w:r>
      <w:r w:rsidRPr="00FB6DAF" w:rsidR="00C01135">
        <w:rPr>
          <w:rFonts w:eastAsia="Times New Roman" w:cs="Arial"/>
          <w:kern w:val="0"/>
          <w:sz w:val="24"/>
          <w:szCs w:val="24"/>
          <w:lang w:eastAsia="en-GB"/>
          <w14:ligatures w14:val="none"/>
        </w:rPr>
        <w:t xml:space="preserve">speech </w:t>
      </w:r>
      <w:r w:rsidRPr="00FB6DAF" w:rsidR="00C60862">
        <w:rPr>
          <w:rFonts w:eastAsia="Times New Roman" w:cs="Arial"/>
          <w:kern w:val="0"/>
          <w:sz w:val="24"/>
          <w:szCs w:val="24"/>
          <w:lang w:eastAsia="en-GB"/>
          <w14:ligatures w14:val="none"/>
        </w:rPr>
        <w:t xml:space="preserve">at </w:t>
      </w:r>
      <w:r w:rsidRPr="00FB6DAF" w:rsidR="004D3FC4">
        <w:rPr>
          <w:rFonts w:eastAsia="Times New Roman" w:cs="Arial"/>
          <w:kern w:val="0"/>
          <w:sz w:val="24"/>
          <w:szCs w:val="24"/>
          <w:lang w:eastAsia="en-GB"/>
          <w14:ligatures w14:val="none"/>
        </w:rPr>
        <w:t xml:space="preserve">the recent </w:t>
      </w:r>
      <w:r w:rsidRPr="00FB6DAF" w:rsidR="005758D7">
        <w:rPr>
          <w:rFonts w:eastAsia="Times New Roman" w:cs="Arial"/>
          <w:kern w:val="0"/>
          <w:sz w:val="24"/>
          <w:szCs w:val="24"/>
          <w:lang w:eastAsia="en-GB"/>
          <w14:ligatures w14:val="none"/>
        </w:rPr>
        <w:t xml:space="preserve">Oxford Farming Conference </w:t>
      </w:r>
      <w:r w:rsidRPr="00FB6DAF" w:rsidR="00D8600A">
        <w:rPr>
          <w:rFonts w:eastAsia="Times New Roman" w:cs="Arial"/>
          <w:kern w:val="0"/>
          <w:sz w:val="24"/>
          <w:szCs w:val="24"/>
          <w:lang w:eastAsia="en-GB"/>
          <w14:ligatures w14:val="none"/>
        </w:rPr>
        <w:t xml:space="preserve">because of the </w:t>
      </w:r>
      <w:r w:rsidRPr="00FB6DAF" w:rsidR="006D09EC">
        <w:rPr>
          <w:rFonts w:eastAsia="Times New Roman" w:cs="Arial"/>
          <w:kern w:val="0"/>
          <w:sz w:val="24"/>
          <w:szCs w:val="24"/>
          <w:lang w:eastAsia="en-GB"/>
          <w14:ligatures w14:val="none"/>
        </w:rPr>
        <w:t xml:space="preserve">cloud of </w:t>
      </w:r>
      <w:r w:rsidRPr="00FB6DAF" w:rsidR="0077459F">
        <w:rPr>
          <w:rFonts w:eastAsia="Times New Roman" w:cs="Arial"/>
          <w:kern w:val="0"/>
          <w:sz w:val="24"/>
          <w:szCs w:val="24"/>
          <w:lang w:eastAsia="en-GB"/>
          <w14:ligatures w14:val="none"/>
        </w:rPr>
        <w:t xml:space="preserve">controversial </w:t>
      </w:r>
      <w:r w:rsidRPr="00FB6DAF" w:rsidR="004E743B">
        <w:rPr>
          <w:rFonts w:eastAsia="Times New Roman" w:cs="Arial"/>
          <w:kern w:val="0"/>
          <w:sz w:val="24"/>
          <w:szCs w:val="24"/>
          <w:lang w:eastAsia="en-GB"/>
          <w14:ligatures w14:val="none"/>
        </w:rPr>
        <w:t>changes to Inheritance Ta</w:t>
      </w:r>
      <w:r w:rsidRPr="00FB6DAF" w:rsidR="00BB6CB6">
        <w:rPr>
          <w:rFonts w:eastAsia="Times New Roman" w:cs="Arial"/>
          <w:kern w:val="0"/>
          <w:sz w:val="24"/>
          <w:szCs w:val="24"/>
          <w:lang w:eastAsia="en-GB"/>
          <w14:ligatures w14:val="none"/>
        </w:rPr>
        <w:t xml:space="preserve">x </w:t>
      </w:r>
      <w:r w:rsidRPr="00FB6DAF" w:rsidR="00D8600A">
        <w:rPr>
          <w:rFonts w:eastAsia="Times New Roman" w:cs="Arial"/>
          <w:kern w:val="0"/>
          <w:sz w:val="24"/>
          <w:szCs w:val="24"/>
          <w:lang w:eastAsia="en-GB"/>
          <w14:ligatures w14:val="none"/>
        </w:rPr>
        <w:t xml:space="preserve">(IHT) </w:t>
      </w:r>
      <w:r w:rsidRPr="00FB6DAF" w:rsidR="00BB6CB6">
        <w:rPr>
          <w:rFonts w:eastAsia="Times New Roman" w:cs="Arial"/>
          <w:kern w:val="0"/>
          <w:sz w:val="24"/>
          <w:szCs w:val="24"/>
          <w:lang w:eastAsia="en-GB"/>
          <w14:ligatures w14:val="none"/>
        </w:rPr>
        <w:t>hanging over the</w:t>
      </w:r>
      <w:r w:rsidRPr="00FB6DAF" w:rsidR="00D8600A">
        <w:rPr>
          <w:rFonts w:eastAsia="Times New Roman" w:cs="Arial"/>
          <w:kern w:val="0"/>
          <w:sz w:val="24"/>
          <w:szCs w:val="24"/>
          <w:lang w:eastAsia="en-GB"/>
          <w14:ligatures w14:val="none"/>
        </w:rPr>
        <w:t xml:space="preserve"> industry</w:t>
      </w:r>
      <w:r w:rsidRPr="00FB6DAF" w:rsidR="00AB0B48">
        <w:rPr>
          <w:rFonts w:eastAsia="Times New Roman" w:cs="Arial"/>
          <w:kern w:val="0"/>
          <w:sz w:val="24"/>
          <w:szCs w:val="24"/>
          <w:lang w:eastAsia="en-GB"/>
          <w14:ligatures w14:val="none"/>
        </w:rPr>
        <w:t xml:space="preserve"> and worries about whether </w:t>
      </w:r>
      <w:r w:rsidRPr="00FB6DAF" w:rsidR="00A534A4">
        <w:rPr>
          <w:rFonts w:eastAsia="Times New Roman" w:cs="Arial"/>
          <w:kern w:val="0"/>
          <w:sz w:val="24"/>
          <w:szCs w:val="24"/>
          <w:lang w:eastAsia="en-GB"/>
          <w14:ligatures w14:val="none"/>
        </w:rPr>
        <w:t xml:space="preserve">all </w:t>
      </w:r>
      <w:r w:rsidRPr="00FB6DAF" w:rsidR="0076102A">
        <w:rPr>
          <w:rFonts w:eastAsia="Times New Roman" w:cs="Arial"/>
          <w:kern w:val="0"/>
          <w:sz w:val="24"/>
          <w:szCs w:val="24"/>
          <w:lang w:eastAsia="en-GB"/>
          <w14:ligatures w14:val="none"/>
        </w:rPr>
        <w:t>the new initiatives will see the light of day in his home nation of Scotland</w:t>
      </w:r>
      <w:r w:rsidRPr="00FB6DAF" w:rsidR="00D8600A">
        <w:rPr>
          <w:rFonts w:eastAsia="Times New Roman" w:cs="Arial"/>
          <w:kern w:val="0"/>
          <w:sz w:val="24"/>
          <w:szCs w:val="24"/>
          <w:lang w:eastAsia="en-GB"/>
          <w14:ligatures w14:val="none"/>
        </w:rPr>
        <w:t>.</w:t>
      </w:r>
    </w:p>
    <w:p w:rsidR="45E57007" w:rsidP="45E57007" w:rsidRDefault="45E57007" w14:paraId="5C91850F" w14:textId="64FDAEBF">
      <w:pPr>
        <w:spacing w:after="0" w:line="240" w:lineRule="auto"/>
        <w:rPr>
          <w:rFonts w:eastAsia="Times New Roman" w:cs="Arial"/>
          <w:sz w:val="24"/>
          <w:szCs w:val="24"/>
          <w:lang w:eastAsia="en-GB"/>
        </w:rPr>
      </w:pPr>
    </w:p>
    <w:p w:rsidR="009C6277" w:rsidP="009C6277" w:rsidRDefault="00635B99" w14:paraId="54BF0861" w14:textId="4907D527">
      <w:pPr>
        <w:pStyle w:val="NormalWeb"/>
        <w:shd w:val="clear" w:color="auto" w:fill="FFFFFF"/>
        <w:spacing w:before="0" w:beforeAutospacing="0" w:after="0" w:afterAutospacing="0"/>
        <w:rPr>
          <w:rFonts w:cs="Arial" w:asciiTheme="minorHAnsi" w:hAnsiTheme="minorHAnsi"/>
        </w:rPr>
      </w:pPr>
      <w:r w:rsidRPr="00FB6DAF">
        <w:rPr>
          <w:rFonts w:cs="Arial" w:asciiTheme="minorHAnsi" w:hAnsiTheme="minorHAnsi"/>
        </w:rPr>
        <w:t xml:space="preserve">Mr Chapman </w:t>
      </w:r>
      <w:r w:rsidRPr="00FB6DAF" w:rsidR="00E02DEE">
        <w:rPr>
          <w:rFonts w:cs="Arial" w:asciiTheme="minorHAnsi" w:hAnsiTheme="minorHAnsi"/>
        </w:rPr>
        <w:t>picked out the following</w:t>
      </w:r>
      <w:r w:rsidRPr="00FB6DAF" w:rsidR="00C6512B">
        <w:rPr>
          <w:rFonts w:cs="Arial" w:asciiTheme="minorHAnsi" w:hAnsiTheme="minorHAnsi"/>
        </w:rPr>
        <w:t xml:space="preserve"> </w:t>
      </w:r>
      <w:r w:rsidRPr="00FB6DAF" w:rsidR="00360214">
        <w:rPr>
          <w:rFonts w:cs="Arial" w:asciiTheme="minorHAnsi" w:hAnsiTheme="minorHAnsi"/>
        </w:rPr>
        <w:t xml:space="preserve">positives </w:t>
      </w:r>
      <w:r w:rsidRPr="00FB6DAF" w:rsidR="00C6512B">
        <w:rPr>
          <w:rFonts w:cs="Arial" w:asciiTheme="minorHAnsi" w:hAnsiTheme="minorHAnsi"/>
        </w:rPr>
        <w:t xml:space="preserve">from </w:t>
      </w:r>
      <w:r w:rsidRPr="00FB6DAF">
        <w:rPr>
          <w:rFonts w:cs="Arial" w:asciiTheme="minorHAnsi" w:hAnsiTheme="minorHAnsi"/>
        </w:rPr>
        <w:t>Mr Reed</w:t>
      </w:r>
      <w:r w:rsidRPr="00FB6DAF" w:rsidR="00C6512B">
        <w:rPr>
          <w:rFonts w:cs="Arial" w:asciiTheme="minorHAnsi" w:hAnsiTheme="minorHAnsi"/>
        </w:rPr>
        <w:t xml:space="preserve">’s new vision </w:t>
      </w:r>
      <w:r w:rsidRPr="00FB6DAF" w:rsidR="002322DC">
        <w:rPr>
          <w:rFonts w:cs="Arial" w:asciiTheme="minorHAnsi" w:hAnsiTheme="minorHAnsi"/>
        </w:rPr>
        <w:t>for the farming sector:</w:t>
      </w:r>
    </w:p>
    <w:p w:rsidRPr="00FB6DAF" w:rsidR="00FB6DAF" w:rsidP="009C6277" w:rsidRDefault="00FB6DAF" w14:paraId="6182BC25" w14:textId="77777777">
      <w:pPr>
        <w:pStyle w:val="NormalWeb"/>
        <w:shd w:val="clear" w:color="auto" w:fill="FFFFFF"/>
        <w:spacing w:before="0" w:beforeAutospacing="0" w:after="0" w:afterAutospacing="0"/>
        <w:rPr>
          <w:rFonts w:cs="Arial" w:asciiTheme="minorHAnsi" w:hAnsiTheme="minorHAnsi"/>
        </w:rPr>
      </w:pPr>
    </w:p>
    <w:p w:rsidRPr="00FB6DAF" w:rsidR="00B64B2C" w:rsidP="00B64B2C" w:rsidRDefault="008758C5" w14:paraId="47FCE125" w14:textId="3901968A">
      <w:pPr>
        <w:pStyle w:val="NormalWeb"/>
        <w:numPr>
          <w:ilvl w:val="0"/>
          <w:numId w:val="4"/>
        </w:numPr>
        <w:shd w:val="clear" w:color="auto" w:fill="FFFFFF"/>
        <w:spacing w:before="0" w:beforeAutospacing="0" w:after="0" w:afterAutospacing="0"/>
        <w:rPr>
          <w:rFonts w:cs="Arial" w:asciiTheme="minorHAnsi" w:hAnsiTheme="minorHAnsi"/>
        </w:rPr>
      </w:pPr>
      <w:r w:rsidRPr="00FB6DAF">
        <w:rPr>
          <w:rFonts w:cs="Arial" w:asciiTheme="minorHAnsi" w:hAnsiTheme="minorHAnsi"/>
          <w:bdr w:val="none" w:color="auto" w:sz="0" w:space="0" w:frame="1"/>
        </w:rPr>
        <w:t xml:space="preserve">Making it easier for British farmers to get business from selling into the </w:t>
      </w:r>
      <w:r w:rsidRPr="00FB6DAF" w:rsidR="000019F8">
        <w:rPr>
          <w:rFonts w:cs="Arial" w:asciiTheme="minorHAnsi" w:hAnsiTheme="minorHAnsi"/>
          <w:bdr w:val="none" w:color="auto" w:sz="0" w:space="0" w:frame="1"/>
        </w:rPr>
        <w:t xml:space="preserve">     </w:t>
      </w:r>
      <w:r w:rsidRPr="00FB6DAF">
        <w:rPr>
          <w:rFonts w:cs="Arial" w:asciiTheme="minorHAnsi" w:hAnsiTheme="minorHAnsi"/>
          <w:bdr w:val="none" w:color="auto" w:sz="0" w:space="0" w:frame="1"/>
        </w:rPr>
        <w:t>£5billion spent on public service catering cont</w:t>
      </w:r>
      <w:r w:rsidRPr="00FB6DAF" w:rsidR="00B57EEC">
        <w:rPr>
          <w:rFonts w:cs="Arial" w:asciiTheme="minorHAnsi" w:hAnsiTheme="minorHAnsi"/>
          <w:bdr w:val="none" w:color="auto" w:sz="0" w:space="0" w:frame="1"/>
        </w:rPr>
        <w:t>r</w:t>
      </w:r>
      <w:r w:rsidRPr="00FB6DAF">
        <w:rPr>
          <w:rFonts w:cs="Arial" w:asciiTheme="minorHAnsi" w:hAnsiTheme="minorHAnsi"/>
          <w:bdr w:val="none" w:color="auto" w:sz="0" w:space="0" w:frame="1"/>
        </w:rPr>
        <w:t>acts</w:t>
      </w:r>
      <w:r w:rsidRPr="00FB6DAF" w:rsidR="005415EF">
        <w:rPr>
          <w:rFonts w:cs="Arial" w:asciiTheme="minorHAnsi" w:hAnsiTheme="minorHAnsi"/>
          <w:bdr w:val="none" w:color="auto" w:sz="0" w:space="0" w:frame="1"/>
        </w:rPr>
        <w:t xml:space="preserve">. Confirmed </w:t>
      </w:r>
      <w:r w:rsidRPr="00FB6DAF" w:rsidR="00D859D6">
        <w:rPr>
          <w:rFonts w:cs="Arial" w:asciiTheme="minorHAnsi" w:hAnsiTheme="minorHAnsi"/>
          <w:bdr w:val="none" w:color="auto" w:sz="0" w:space="0" w:frame="1"/>
        </w:rPr>
        <w:t xml:space="preserve">by Defra </w:t>
      </w:r>
      <w:r w:rsidRPr="00FB6DAF" w:rsidR="005415EF">
        <w:rPr>
          <w:rFonts w:cs="Arial" w:asciiTheme="minorHAnsi" w:hAnsiTheme="minorHAnsi"/>
          <w:bdr w:val="none" w:color="auto" w:sz="0" w:space="0" w:frame="1"/>
        </w:rPr>
        <w:t>as a</w:t>
      </w:r>
      <w:r w:rsidRPr="00FB6DAF" w:rsidR="003A0300">
        <w:rPr>
          <w:rFonts w:cs="Arial" w:asciiTheme="minorHAnsi" w:hAnsiTheme="minorHAnsi"/>
          <w:bdr w:val="none" w:color="auto" w:sz="0" w:space="0" w:frame="1"/>
        </w:rPr>
        <w:t xml:space="preserve">n England-only </w:t>
      </w:r>
      <w:r w:rsidRPr="00FB6DAF" w:rsidR="005415EF">
        <w:rPr>
          <w:rFonts w:cs="Arial" w:asciiTheme="minorHAnsi" w:hAnsiTheme="minorHAnsi"/>
          <w:bdr w:val="none" w:color="auto" w:sz="0" w:space="0" w:frame="1"/>
        </w:rPr>
        <w:t>policy</w:t>
      </w:r>
      <w:r w:rsidRPr="00FB6DAF" w:rsidR="0033617A">
        <w:rPr>
          <w:rFonts w:cs="Arial" w:asciiTheme="minorHAnsi" w:hAnsiTheme="minorHAnsi"/>
          <w:bdr w:val="none" w:color="auto" w:sz="0" w:space="0" w:frame="1"/>
        </w:rPr>
        <w:t xml:space="preserve"> at this stage</w:t>
      </w:r>
    </w:p>
    <w:p w:rsidRPr="00FB6DAF" w:rsidR="00B64B2C" w:rsidP="00B64B2C" w:rsidRDefault="001033A6" w14:paraId="077EA4B3" w14:textId="4A441A53">
      <w:pPr>
        <w:pStyle w:val="NormalWeb"/>
        <w:numPr>
          <w:ilvl w:val="0"/>
          <w:numId w:val="4"/>
        </w:numPr>
        <w:shd w:val="clear" w:color="auto" w:fill="FFFFFF"/>
        <w:spacing w:before="0" w:beforeAutospacing="0" w:after="0" w:afterAutospacing="0"/>
        <w:rPr>
          <w:rFonts w:cs="Arial" w:asciiTheme="minorHAnsi" w:hAnsiTheme="minorHAnsi"/>
        </w:rPr>
      </w:pPr>
      <w:r w:rsidRPr="00FB6DAF">
        <w:rPr>
          <w:rFonts w:cs="Arial" w:asciiTheme="minorHAnsi" w:hAnsiTheme="minorHAnsi"/>
          <w:bdr w:val="none" w:color="auto" w:sz="0" w:space="0" w:frame="1"/>
        </w:rPr>
        <w:t xml:space="preserve">Improving opportunities </w:t>
      </w:r>
      <w:r w:rsidRPr="00FB6DAF" w:rsidR="008758C5">
        <w:rPr>
          <w:rFonts w:cs="Arial" w:asciiTheme="minorHAnsi" w:hAnsiTheme="minorHAnsi"/>
          <w:bdr w:val="none" w:color="auto" w:sz="0" w:space="0" w:frame="1"/>
        </w:rPr>
        <w:t>for farmers to make money from selling surplus energy back from solar panels and wind turbines</w:t>
      </w:r>
      <w:r w:rsidRPr="00FB6DAF" w:rsidR="00A532DF">
        <w:rPr>
          <w:rFonts w:cs="Arial" w:asciiTheme="minorHAnsi" w:hAnsiTheme="minorHAnsi"/>
          <w:bdr w:val="none" w:color="auto" w:sz="0" w:space="0" w:frame="1"/>
        </w:rPr>
        <w:t>; a UK-wide i</w:t>
      </w:r>
      <w:r w:rsidRPr="00FB6DAF" w:rsidR="00E27929">
        <w:rPr>
          <w:rFonts w:cs="Arial" w:asciiTheme="minorHAnsi" w:hAnsiTheme="minorHAnsi"/>
          <w:bdr w:val="none" w:color="auto" w:sz="0" w:space="0" w:frame="1"/>
        </w:rPr>
        <w:t>nitiative</w:t>
      </w:r>
    </w:p>
    <w:p w:rsidRPr="00FB6DAF" w:rsidR="0033617A" w:rsidP="00B64B2C" w:rsidRDefault="00764ECB" w14:paraId="3AE72CE3" w14:textId="55952ADA">
      <w:pPr>
        <w:pStyle w:val="NormalWeb"/>
        <w:numPr>
          <w:ilvl w:val="0"/>
          <w:numId w:val="4"/>
        </w:numPr>
        <w:shd w:val="clear" w:color="auto" w:fill="FFFFFF"/>
        <w:spacing w:before="0" w:beforeAutospacing="0" w:after="0" w:afterAutospacing="0"/>
        <w:rPr>
          <w:rFonts w:cs="Arial" w:asciiTheme="minorHAnsi" w:hAnsiTheme="minorHAnsi"/>
        </w:rPr>
      </w:pPr>
      <w:r w:rsidRPr="00FB6DAF">
        <w:rPr>
          <w:rFonts w:cs="Arial" w:asciiTheme="minorHAnsi" w:hAnsiTheme="minorHAnsi"/>
          <w:bdr w:val="none" w:color="auto" w:sz="0" w:space="0" w:frame="1"/>
        </w:rPr>
        <w:t xml:space="preserve">New </w:t>
      </w:r>
      <w:r w:rsidRPr="00FB6DAF" w:rsidR="008758C5">
        <w:rPr>
          <w:rFonts w:cs="Arial" w:asciiTheme="minorHAnsi" w:hAnsiTheme="minorHAnsi"/>
          <w:bdr w:val="none" w:color="auto" w:sz="0" w:space="0" w:frame="1"/>
        </w:rPr>
        <w:t>supply chain rules</w:t>
      </w:r>
      <w:r w:rsidRPr="00FB6DAF" w:rsidR="00620158">
        <w:rPr>
          <w:rFonts w:cs="Arial" w:asciiTheme="minorHAnsi" w:hAnsiTheme="minorHAnsi"/>
          <w:bdr w:val="none" w:color="auto" w:sz="0" w:space="0" w:frame="1"/>
        </w:rPr>
        <w:t xml:space="preserve">, </w:t>
      </w:r>
      <w:r w:rsidRPr="00FB6DAF" w:rsidR="00940FCE">
        <w:rPr>
          <w:rFonts w:cs="Arial" w:asciiTheme="minorHAnsi" w:hAnsiTheme="minorHAnsi"/>
          <w:bdr w:val="none" w:color="auto" w:sz="0" w:space="0" w:frame="1"/>
        </w:rPr>
        <w:t>ensuring</w:t>
      </w:r>
      <w:r w:rsidRPr="00FB6DAF" w:rsidR="00620158">
        <w:rPr>
          <w:rFonts w:cs="Arial" w:asciiTheme="minorHAnsi" w:hAnsiTheme="minorHAnsi"/>
          <w:bdr w:val="none" w:color="auto" w:sz="0" w:space="0" w:frame="1"/>
        </w:rPr>
        <w:t xml:space="preserve"> </w:t>
      </w:r>
      <w:r w:rsidRPr="00FB6DAF" w:rsidR="008758C5">
        <w:rPr>
          <w:rFonts w:cs="Arial" w:asciiTheme="minorHAnsi" w:hAnsiTheme="minorHAnsi"/>
          <w:bdr w:val="none" w:color="auto" w:sz="0" w:space="0" w:frame="1"/>
        </w:rPr>
        <w:t>contracts are set out clearly and that changes can only be made if agreed by all parties</w:t>
      </w:r>
      <w:r w:rsidRPr="00FB6DAF" w:rsidR="00606C2C">
        <w:rPr>
          <w:rFonts w:cs="Arial" w:asciiTheme="minorHAnsi" w:hAnsiTheme="minorHAnsi"/>
          <w:bdr w:val="none" w:color="auto" w:sz="0" w:space="0" w:frame="1"/>
        </w:rPr>
        <w:t xml:space="preserve">. </w:t>
      </w:r>
      <w:r w:rsidRPr="00FB6DAF" w:rsidR="003600EA">
        <w:rPr>
          <w:rFonts w:cs="Arial" w:asciiTheme="minorHAnsi" w:hAnsiTheme="minorHAnsi"/>
          <w:bdr w:val="none" w:color="auto" w:sz="0" w:space="0" w:frame="1"/>
        </w:rPr>
        <w:t>UK</w:t>
      </w:r>
      <w:r w:rsidRPr="00FB6DAF" w:rsidR="0033617A">
        <w:rPr>
          <w:rFonts w:cs="Arial" w:asciiTheme="minorHAnsi" w:hAnsiTheme="minorHAnsi"/>
          <w:bdr w:val="none" w:color="auto" w:sz="0" w:space="0" w:frame="1"/>
        </w:rPr>
        <w:t>-wide</w:t>
      </w:r>
    </w:p>
    <w:p w:rsidRPr="00FB6DAF" w:rsidR="00FB6DAF" w:rsidP="00FB6DAF" w:rsidRDefault="00FB6DAF" w14:paraId="06F90905" w14:textId="77777777">
      <w:pPr>
        <w:pStyle w:val="NormalWeb"/>
        <w:shd w:val="clear" w:color="auto" w:fill="FFFFFF"/>
        <w:spacing w:before="0" w:beforeAutospacing="0" w:after="0" w:afterAutospacing="0"/>
        <w:ind w:left="720"/>
        <w:rPr>
          <w:rFonts w:cs="Arial" w:asciiTheme="minorHAnsi" w:hAnsiTheme="minorHAnsi"/>
        </w:rPr>
      </w:pPr>
    </w:p>
    <w:p w:rsidRPr="00FB6DAF" w:rsidR="008C34B7" w:rsidP="00FB2FF9" w:rsidRDefault="006D7A05" w14:paraId="5E6D840E" w14:textId="6680D484">
      <w:pPr>
        <w:pStyle w:val="NormalWeb"/>
        <w:shd w:val="clear" w:color="auto" w:fill="FFFFFF"/>
        <w:spacing w:before="0" w:beforeAutospacing="0" w:after="0" w:afterAutospacing="0"/>
        <w:textAlignment w:val="baseline"/>
        <w:rPr>
          <w:rFonts w:cs="Arial" w:asciiTheme="minorHAnsi" w:hAnsiTheme="minorHAnsi"/>
          <w:bdr w:val="none" w:color="auto" w:sz="0" w:space="0" w:frame="1"/>
        </w:rPr>
      </w:pPr>
      <w:r w:rsidRPr="45E57007" w:rsidR="006D7A05">
        <w:rPr>
          <w:rFonts w:ascii="Aptos" w:hAnsi="Aptos" w:cs="Arial" w:asciiTheme="minorAscii" w:hAnsiTheme="minorAscii"/>
          <w:bdr w:val="none" w:color="auto" w:sz="0" w:space="0" w:frame="1"/>
        </w:rPr>
        <w:t>“These would all be great news</w:t>
      </w:r>
      <w:r w:rsidRPr="45E57007" w:rsidR="005F0943">
        <w:rPr>
          <w:rFonts w:ascii="Aptos" w:hAnsi="Aptos" w:cs="Arial" w:asciiTheme="minorAscii" w:hAnsiTheme="minorAscii"/>
          <w:bdr w:val="none" w:color="auto" w:sz="0" w:space="0" w:frame="1"/>
        </w:rPr>
        <w:t xml:space="preserve"> and</w:t>
      </w:r>
      <w:r w:rsidRPr="45E57007" w:rsidR="00C34AD9">
        <w:rPr>
          <w:rFonts w:ascii="Aptos" w:hAnsi="Aptos" w:cs="Arial" w:asciiTheme="minorAscii" w:hAnsiTheme="minorAscii"/>
          <w:bdr w:val="none" w:color="auto" w:sz="0" w:space="0" w:frame="1"/>
        </w:rPr>
        <w:t xml:space="preserve"> - </w:t>
      </w:r>
      <w:r w:rsidRPr="45E57007" w:rsidR="00490F76">
        <w:rPr>
          <w:rFonts w:ascii="Aptos" w:hAnsi="Aptos" w:cs="Arial" w:asciiTheme="minorAscii" w:hAnsiTheme="minorAscii"/>
          <w:bdr w:val="none" w:color="auto" w:sz="0" w:space="0" w:frame="1"/>
        </w:rPr>
        <w:t>in some cases such as improving access to public service catering cont</w:t>
      </w:r>
      <w:r w:rsidRPr="45E57007" w:rsidR="008C34B7">
        <w:rPr>
          <w:rFonts w:ascii="Aptos" w:hAnsi="Aptos" w:cs="Arial" w:asciiTheme="minorAscii" w:hAnsiTheme="minorAscii"/>
          <w:bdr w:val="none" w:color="auto" w:sz="0" w:space="0" w:frame="1"/>
        </w:rPr>
        <w:t>racts</w:t>
      </w:r>
      <w:r w:rsidRPr="45E57007" w:rsidR="00C34AD9">
        <w:rPr>
          <w:rFonts w:ascii="Aptos" w:hAnsi="Aptos" w:cs="Arial" w:asciiTheme="minorAscii" w:hAnsiTheme="minorAscii"/>
          <w:bdr w:val="none" w:color="auto" w:sz="0" w:space="0" w:frame="1"/>
        </w:rPr>
        <w:t xml:space="preserve"> -</w:t>
      </w:r>
      <w:r w:rsidRPr="45E57007" w:rsidR="008C34B7">
        <w:rPr>
          <w:rFonts w:ascii="Aptos" w:hAnsi="Aptos" w:cs="Arial" w:asciiTheme="minorAscii" w:hAnsiTheme="minorAscii"/>
          <w:bdr w:val="none" w:color="auto" w:sz="0" w:space="0" w:frame="1"/>
        </w:rPr>
        <w:t xml:space="preserve"> something that the industry has been banging on about for years,” </w:t>
      </w:r>
      <w:r w:rsidRPr="45E57007" w:rsidR="005F0943">
        <w:rPr>
          <w:rFonts w:ascii="Aptos" w:hAnsi="Aptos" w:cs="Arial" w:asciiTheme="minorAscii" w:hAnsiTheme="minorAscii"/>
          <w:bdr w:val="none" w:color="auto" w:sz="0" w:space="0" w:frame="1"/>
        </w:rPr>
        <w:t>said</w:t>
      </w:r>
      <w:r w:rsidRPr="45E57007" w:rsidR="002C7C7F">
        <w:rPr>
          <w:rFonts w:ascii="Aptos" w:hAnsi="Aptos" w:cs="Arial" w:asciiTheme="minorAscii" w:hAnsiTheme="minorAscii"/>
          <w:bdr w:val="none" w:color="auto" w:sz="0" w:space="0" w:frame="1"/>
        </w:rPr>
        <w:t xml:space="preserve"> Mr Chapman</w:t>
      </w:r>
      <w:r w:rsidRPr="45E57007" w:rsidR="005F0943">
        <w:rPr>
          <w:rFonts w:ascii="Aptos" w:hAnsi="Aptos" w:cs="Arial" w:asciiTheme="minorAscii" w:hAnsiTheme="minorAscii"/>
          <w:bdr w:val="none" w:color="auto" w:sz="0" w:space="0" w:frame="1"/>
        </w:rPr>
        <w:t>.</w:t>
      </w:r>
    </w:p>
    <w:p w:rsidR="45E57007" w:rsidP="45E57007" w:rsidRDefault="45E57007" w14:paraId="47F1F2C7" w14:textId="1B7602E5">
      <w:pPr>
        <w:pStyle w:val="NormalWeb"/>
        <w:shd w:val="clear" w:color="auto" w:fill="FFFFFF" w:themeFill="background1"/>
        <w:spacing w:before="0" w:beforeAutospacing="off" w:after="0" w:afterAutospacing="off"/>
        <w:rPr>
          <w:rFonts w:ascii="Aptos" w:hAnsi="Aptos" w:cs="Arial" w:asciiTheme="minorAscii" w:hAnsiTheme="minorAscii"/>
        </w:rPr>
      </w:pPr>
    </w:p>
    <w:p w:rsidRPr="00FB6DAF" w:rsidR="00C34AD9" w:rsidP="45E57007" w:rsidRDefault="00C34AD9" w14:paraId="40C0E579" w14:textId="4E2FDFF5">
      <w:pPr>
        <w:pStyle w:val="NormalWeb"/>
        <w:shd w:val="clear" w:color="auto" w:fill="FFFFFF" w:themeFill="background1"/>
        <w:spacing w:before="0" w:beforeAutospacing="off" w:after="0" w:afterAutospacing="off"/>
        <w:textAlignment w:val="baseline"/>
        <w:rPr>
          <w:rFonts w:ascii="Aptos" w:hAnsi="Aptos" w:cs="Arial" w:asciiTheme="minorAscii" w:hAnsiTheme="minorAscii"/>
          <w:bdr w:val="none" w:color="auto" w:sz="0" w:space="0" w:frame="1"/>
        </w:rPr>
      </w:pPr>
      <w:r w:rsidRPr="45E57007" w:rsidR="00C34AD9">
        <w:rPr>
          <w:rFonts w:ascii="Aptos" w:hAnsi="Aptos" w:cs="Arial" w:asciiTheme="minorAscii" w:hAnsiTheme="minorAscii"/>
          <w:bdr w:val="none" w:color="auto" w:sz="0" w:space="0" w:frame="1"/>
        </w:rPr>
        <w:t xml:space="preserve">“But my </w:t>
      </w:r>
      <w:r w:rsidRPr="45E57007" w:rsidR="00C34AD9">
        <w:rPr>
          <w:rFonts w:ascii="Aptos" w:hAnsi="Aptos" w:cs="Arial" w:asciiTheme="minorAscii" w:hAnsiTheme="minorAscii"/>
          <w:bdr w:val="none" w:color="auto" w:sz="0" w:space="0" w:frame="1"/>
        </w:rPr>
        <w:t>initial</w:t>
      </w:r>
      <w:r w:rsidRPr="45E57007" w:rsidR="00C34AD9">
        <w:rPr>
          <w:rFonts w:ascii="Aptos" w:hAnsi="Aptos" w:cs="Arial" w:asciiTheme="minorAscii" w:hAnsiTheme="minorAscii"/>
          <w:bdr w:val="none" w:color="auto" w:sz="0" w:space="0" w:frame="1"/>
        </w:rPr>
        <w:t xml:space="preserve"> ent</w:t>
      </w:r>
      <w:r w:rsidRPr="45E57007" w:rsidR="006D467B">
        <w:rPr>
          <w:rFonts w:ascii="Aptos" w:hAnsi="Aptos" w:cs="Arial" w:asciiTheme="minorAscii" w:hAnsiTheme="minorAscii"/>
          <w:bdr w:val="none" w:color="auto" w:sz="0" w:space="0" w:frame="1"/>
        </w:rPr>
        <w:t xml:space="preserve">husiasm </w:t>
      </w:r>
      <w:r w:rsidRPr="45E57007" w:rsidR="00B438F9">
        <w:rPr>
          <w:rFonts w:ascii="Aptos" w:hAnsi="Aptos" w:cs="Arial" w:asciiTheme="minorAscii" w:hAnsiTheme="minorAscii"/>
          <w:bdr w:val="none" w:color="auto" w:sz="0" w:space="0" w:frame="1"/>
        </w:rPr>
        <w:t xml:space="preserve">will be kept in check by </w:t>
      </w:r>
      <w:r w:rsidRPr="45E57007" w:rsidR="00EB636F">
        <w:rPr>
          <w:rFonts w:ascii="Aptos" w:hAnsi="Aptos" w:cs="Arial" w:asciiTheme="minorAscii" w:hAnsiTheme="minorAscii"/>
          <w:bdr w:val="none" w:color="auto" w:sz="0" w:space="0" w:frame="1"/>
        </w:rPr>
        <w:t xml:space="preserve">the proposed farm IHT changes. </w:t>
      </w:r>
      <w:r w:rsidRPr="45E57007" w:rsidR="00EB636F">
        <w:rPr>
          <w:rFonts w:ascii="Aptos" w:hAnsi="Aptos" w:cs="Arial" w:asciiTheme="minorAscii" w:hAnsiTheme="minorAscii"/>
          <w:bdr w:val="none" w:color="auto" w:sz="0" w:space="0" w:frame="1"/>
        </w:rPr>
        <w:t xml:space="preserve">In my opinion, </w:t>
      </w:r>
      <w:r w:rsidRPr="45E57007" w:rsidR="0070597C">
        <w:rPr>
          <w:rFonts w:ascii="Aptos" w:hAnsi="Aptos" w:cs="Arial" w:asciiTheme="minorAscii" w:hAnsiTheme="minorAscii"/>
          <w:bdr w:val="none" w:color="auto" w:sz="0" w:space="0" w:frame="1"/>
        </w:rPr>
        <w:t>the</w:t>
      </w:r>
      <w:r w:rsidRPr="45E57007" w:rsidR="006644B1">
        <w:rPr>
          <w:rFonts w:ascii="Aptos" w:hAnsi="Aptos" w:cs="Arial" w:asciiTheme="minorAscii" w:hAnsiTheme="minorAscii"/>
          <w:bdr w:val="none" w:color="auto" w:sz="0" w:space="0" w:frame="1"/>
        </w:rPr>
        <w:t xml:space="preserve"> Government’s p</w:t>
      </w:r>
      <w:r w:rsidRPr="45E57007" w:rsidR="000A0411">
        <w:rPr>
          <w:rFonts w:ascii="Aptos" w:hAnsi="Aptos" w:cs="Arial" w:asciiTheme="minorAscii" w:hAnsiTheme="minorAscii"/>
          <w:bdr w:val="none" w:color="auto" w:sz="0" w:space="0" w:frame="1"/>
        </w:rPr>
        <w:t>lans</w:t>
      </w:r>
      <w:r w:rsidRPr="45E57007" w:rsidR="006644B1">
        <w:rPr>
          <w:rFonts w:ascii="Aptos" w:hAnsi="Aptos" w:cs="Arial" w:asciiTheme="minorAscii" w:hAnsiTheme="minorAscii"/>
          <w:bdr w:val="none" w:color="auto" w:sz="0" w:space="0" w:frame="1"/>
        </w:rPr>
        <w:t xml:space="preserve"> will stifle all farming businesses from expanding.</w:t>
      </w:r>
      <w:r w:rsidRPr="45E57007" w:rsidR="54AD57D7">
        <w:rPr>
          <w:rFonts w:ascii="Aptos" w:hAnsi="Aptos" w:cs="Arial" w:asciiTheme="minorAscii" w:hAnsiTheme="minorAscii"/>
          <w:bdr w:val="none" w:color="auto" w:sz="0" w:space="0" w:frame="1"/>
        </w:rPr>
        <w:t xml:space="preserve">”</w:t>
      </w:r>
    </w:p>
    <w:p w:rsidR="45E57007" w:rsidP="45E57007" w:rsidRDefault="45E57007" w14:paraId="7B8CEB66" w14:textId="1DED89FA">
      <w:pPr>
        <w:pStyle w:val="NormalWeb"/>
        <w:shd w:val="clear" w:color="auto" w:fill="FFFFFF" w:themeFill="background1"/>
        <w:spacing w:before="0" w:beforeAutospacing="off" w:after="0" w:afterAutospacing="off"/>
        <w:rPr>
          <w:rFonts w:ascii="Aptos" w:hAnsi="Aptos" w:cs="Arial" w:asciiTheme="minorAscii" w:hAnsiTheme="minorAscii"/>
        </w:rPr>
      </w:pPr>
    </w:p>
    <w:p w:rsidRPr="00FB6DAF" w:rsidR="006644B1" w:rsidP="129E7275" w:rsidRDefault="006644B1" w14:paraId="0525E14E" w14:textId="47F13BB1" w14:noSpellErr="1">
      <w:pPr>
        <w:pStyle w:val="NormalWeb"/>
        <w:shd w:val="clear" w:color="auto" w:fill="FFFFFF" w:themeFill="background1"/>
        <w:spacing w:before="0" w:beforeAutospacing="off" w:after="0" w:afterAutospacing="off"/>
        <w:textAlignment w:val="baseline"/>
        <w:rPr>
          <w:rFonts w:ascii="Aptos" w:hAnsi="Aptos" w:cs="Arial" w:asciiTheme="minorAscii" w:hAnsiTheme="minorAscii"/>
          <w:bdr w:val="none" w:color="auto" w:sz="0" w:space="0" w:frame="1"/>
        </w:rPr>
      </w:pPr>
      <w:r w:rsidRPr="129E7275" w:rsidR="006644B1">
        <w:rPr>
          <w:rFonts w:ascii="Aptos" w:hAnsi="Aptos" w:cs="Arial" w:asciiTheme="minorAscii" w:hAnsiTheme="minorAscii"/>
          <w:bdr w:val="none" w:color="auto" w:sz="0" w:space="0" w:frame="1"/>
        </w:rPr>
        <w:t xml:space="preserve">“On a personal note, although we have started on succession we have not </w:t>
      </w:r>
      <w:bookmarkStart w:name="_Int_oRa25mCY" w:id="503535952"/>
      <w:r w:rsidRPr="129E7275" w:rsidR="006644B1">
        <w:rPr>
          <w:rFonts w:ascii="Aptos" w:hAnsi="Aptos" w:cs="Arial" w:asciiTheme="minorAscii" w:hAnsiTheme="minorAscii"/>
          <w:bdr w:val="none" w:color="auto" w:sz="0" w:space="0" w:frame="1"/>
        </w:rPr>
        <w:t xml:space="preserve">completed</w:t>
      </w:r>
      <w:bookmarkEnd w:id="503535952"/>
      <w:r w:rsidRPr="129E7275" w:rsidR="006644B1">
        <w:rPr>
          <w:rFonts w:ascii="Aptos" w:hAnsi="Aptos" w:cs="Arial" w:asciiTheme="minorAscii" w:hAnsiTheme="minorAscii"/>
          <w:bdr w:val="none" w:color="auto" w:sz="0" w:space="0" w:frame="1"/>
        </w:rPr>
        <w:t xml:space="preserve"> and I am </w:t>
      </w:r>
      <w:r w:rsidRPr="129E7275" w:rsidR="00360214">
        <w:rPr>
          <w:rFonts w:ascii="Aptos" w:hAnsi="Aptos" w:cs="Arial" w:asciiTheme="minorAscii" w:hAnsiTheme="minorAscii"/>
          <w:bdr w:val="none" w:color="auto" w:sz="0" w:space="0" w:frame="1"/>
        </w:rPr>
        <w:t>-</w:t>
      </w:r>
      <w:r w:rsidRPr="129E7275" w:rsidR="00BF2899">
        <w:rPr>
          <w:rFonts w:ascii="Aptos" w:hAnsi="Aptos" w:cs="Arial" w:asciiTheme="minorAscii" w:hAnsiTheme="minorAscii"/>
          <w:bdr w:val="none" w:color="auto" w:sz="0" w:space="0" w:frame="1"/>
        </w:rPr>
        <w:t xml:space="preserve"> along with many thousands of others </w:t>
      </w:r>
      <w:r w:rsidRPr="129E7275" w:rsidR="00360214">
        <w:rPr>
          <w:rFonts w:ascii="Aptos" w:hAnsi="Aptos" w:cs="Arial" w:asciiTheme="minorAscii" w:hAnsiTheme="minorAscii"/>
          <w:bdr w:val="none" w:color="auto" w:sz="0" w:space="0" w:frame="1"/>
        </w:rPr>
        <w:t>-</w:t>
      </w:r>
      <w:r w:rsidRPr="129E7275" w:rsidR="00BF2899">
        <w:rPr>
          <w:rFonts w:ascii="Aptos" w:hAnsi="Aptos" w:cs="Arial" w:asciiTheme="minorAscii" w:hAnsiTheme="minorAscii"/>
          <w:bdr w:val="none" w:color="auto" w:sz="0" w:space="0" w:frame="1"/>
        </w:rPr>
        <w:t xml:space="preserve"> worried about IHT impact if the worst was to happen to any generation of a family farm.”</w:t>
      </w:r>
    </w:p>
    <w:p w:rsidR="45E57007" w:rsidP="45E57007" w:rsidRDefault="45E57007" w14:paraId="6CC68446" w14:textId="369E7FBB">
      <w:pPr>
        <w:pStyle w:val="NormalWeb"/>
        <w:shd w:val="clear" w:color="auto" w:fill="FFFFFF" w:themeFill="background1"/>
        <w:spacing w:before="0" w:beforeAutospacing="off" w:after="0" w:afterAutospacing="off"/>
        <w:rPr>
          <w:rFonts w:ascii="Aptos" w:hAnsi="Aptos" w:cs="Arial" w:asciiTheme="minorAscii" w:hAnsiTheme="minorAscii"/>
        </w:rPr>
      </w:pPr>
    </w:p>
    <w:p w:rsidRPr="00FB6DAF" w:rsidR="00963B3A" w:rsidP="00FB2FF9" w:rsidRDefault="00B37648" w14:paraId="3D248268" w14:textId="4FE23FB7">
      <w:pPr>
        <w:spacing w:after="0" w:line="240" w:lineRule="auto"/>
        <w:rPr>
          <w:rFonts w:eastAsia="Times New Roman" w:cs="Arial"/>
          <w:kern w:val="0"/>
          <w:sz w:val="24"/>
          <w:szCs w:val="24"/>
          <w:lang w:eastAsia="en-GB"/>
          <w14:ligatures w14:val="none"/>
        </w:rPr>
      </w:pPr>
      <w:r w:rsidRPr="00FB6DAF" w:rsidR="00B37648">
        <w:rPr>
          <w:rFonts w:eastAsia="Times New Roman" w:cs="Arial"/>
          <w:kern w:val="0"/>
          <w:sz w:val="24"/>
          <w:szCs w:val="24"/>
          <w:lang w:eastAsia="en-GB"/>
          <w14:ligatures w14:val="none"/>
        </w:rPr>
        <w:t xml:space="preserve">The Chapman family, whose </w:t>
      </w:r>
      <w:r w:rsidRPr="00FB6DAF" w:rsidR="00B37648">
        <w:rPr>
          <w:rFonts w:eastAsia="Times New Roman" w:cs="Arial"/>
          <w:kern w:val="0"/>
          <w:sz w:val="24"/>
          <w:szCs w:val="24"/>
          <w:lang w:eastAsia="en-GB"/>
          <w14:ligatures w14:val="none"/>
        </w:rPr>
        <w:t>Farmlay</w:t>
      </w:r>
      <w:r w:rsidRPr="00FB6DAF" w:rsidR="00B37648">
        <w:rPr>
          <w:rFonts w:eastAsia="Times New Roman" w:cs="Arial"/>
          <w:kern w:val="0"/>
          <w:sz w:val="24"/>
          <w:szCs w:val="24"/>
          <w:lang w:eastAsia="en-GB"/>
          <w14:ligatures w14:val="none"/>
        </w:rPr>
        <w:t xml:space="preserve"> business is Scotland’s second largest egg producer,</w:t>
      </w:r>
      <w:r w:rsidRPr="00FB6DAF" w:rsidR="00F13725">
        <w:rPr>
          <w:rFonts w:eastAsia="Times New Roman" w:cs="Arial"/>
          <w:kern w:val="0"/>
          <w:sz w:val="24"/>
          <w:szCs w:val="24"/>
          <w:lang w:eastAsia="en-GB"/>
          <w14:ligatures w14:val="none"/>
        </w:rPr>
        <w:t xml:space="preserve"> farm </w:t>
      </w:r>
      <w:r w:rsidRPr="00FB6DAF" w:rsidR="00963B3A">
        <w:rPr>
          <w:rFonts w:eastAsia="Times New Roman" w:cs="Arial"/>
          <w:kern w:val="0"/>
          <w:sz w:val="24"/>
          <w:szCs w:val="24"/>
          <w:lang w:eastAsia="en-GB"/>
          <w14:ligatures w14:val="none"/>
        </w:rPr>
        <w:t>almost 3,000 acres of land</w:t>
      </w:r>
      <w:r w:rsidRPr="00FB6DAF" w:rsidR="005D4BE2">
        <w:rPr>
          <w:rFonts w:eastAsia="Times New Roman" w:cs="Arial"/>
          <w:kern w:val="0"/>
          <w:sz w:val="24"/>
          <w:szCs w:val="24"/>
          <w:lang w:eastAsia="en-GB"/>
          <w14:ligatures w14:val="none"/>
        </w:rPr>
        <w:t xml:space="preserve"> near </w:t>
      </w:r>
      <w:r w:rsidRPr="00FB6DAF" w:rsidR="005D4BE2">
        <w:rPr>
          <w:rFonts w:eastAsia="Times New Roman" w:cs="Arial"/>
          <w:kern w:val="0"/>
          <w:sz w:val="24"/>
          <w:szCs w:val="24"/>
          <w:lang w:eastAsia="en-GB"/>
          <w14:ligatures w14:val="none"/>
        </w:rPr>
        <w:t xml:space="preserve">Strichen</w:t>
      </w:r>
      <w:r w:rsidRPr="00FB6DAF" w:rsidR="005D4BE2">
        <w:rPr>
          <w:rFonts w:eastAsia="Times New Roman" w:cs="Arial"/>
          <w:kern w:val="0"/>
          <w:sz w:val="24"/>
          <w:szCs w:val="24"/>
          <w:lang w:eastAsia="en-GB"/>
          <w14:ligatures w14:val="none"/>
        </w:rPr>
        <w:t xml:space="preserve">, in Aberdeenshire</w:t>
      </w:r>
      <w:r w:rsidRPr="00FB6DAF" w:rsidR="00963B3A">
        <w:rPr>
          <w:rFonts w:eastAsia="Times New Roman" w:cs="Arial"/>
          <w:kern w:val="0"/>
          <w:sz w:val="24"/>
          <w:szCs w:val="24"/>
          <w:lang w:eastAsia="en-GB"/>
          <w14:ligatures w14:val="none"/>
        </w:rPr>
        <w:t>.</w:t>
      </w:r>
    </w:p>
    <w:p w:rsidR="45E57007" w:rsidP="45E57007" w:rsidRDefault="45E57007" w14:paraId="6426999B" w14:textId="44FF8CC4">
      <w:pPr>
        <w:spacing w:after="0" w:line="240" w:lineRule="auto"/>
        <w:rPr>
          <w:rFonts w:eastAsia="Times New Roman" w:cs="Arial"/>
          <w:sz w:val="24"/>
          <w:szCs w:val="24"/>
          <w:lang w:eastAsia="en-GB"/>
        </w:rPr>
      </w:pPr>
    </w:p>
    <w:p w:rsidRPr="00FB6DAF" w:rsidR="008F5653" w:rsidP="00FB2FF9" w:rsidRDefault="00963B3A" w14:paraId="0F34A5D0" w14:textId="1E3DD42B">
      <w:pPr>
        <w:spacing w:after="0" w:line="240" w:lineRule="auto"/>
        <w:rPr>
          <w:rFonts w:eastAsia="Times New Roman" w:cs="Arial"/>
          <w:kern w:val="0"/>
          <w:sz w:val="24"/>
          <w:szCs w:val="24"/>
          <w:lang w:eastAsia="en-GB"/>
          <w14:ligatures w14:val="none"/>
        </w:rPr>
      </w:pPr>
      <w:r w:rsidRPr="00FB6DAF" w:rsidR="00963B3A">
        <w:rPr>
          <w:rFonts w:eastAsia="Times New Roman" w:cs="Arial"/>
          <w:kern w:val="0"/>
          <w:sz w:val="24"/>
          <w:szCs w:val="24"/>
          <w:lang w:eastAsia="en-GB"/>
          <w14:ligatures w14:val="none"/>
        </w:rPr>
        <w:t xml:space="preserve">“My dad </w:t>
      </w:r>
      <w:r w:rsidRPr="00FB6DAF" w:rsidR="00AF12B5">
        <w:rPr>
          <w:rFonts w:eastAsia="Times New Roman" w:cs="Arial"/>
          <w:kern w:val="0"/>
          <w:sz w:val="24"/>
          <w:szCs w:val="24"/>
          <w:lang w:eastAsia="en-GB"/>
          <w14:ligatures w14:val="none"/>
        </w:rPr>
        <w:t xml:space="preserve">started out at 15 on his parents </w:t>
      </w:r>
      <w:r w:rsidRPr="00FB6DAF" w:rsidR="00B57EEC">
        <w:rPr>
          <w:rFonts w:eastAsia="Times New Roman" w:cs="Arial"/>
          <w:kern w:val="0"/>
          <w:sz w:val="24"/>
          <w:szCs w:val="24"/>
          <w:lang w:eastAsia="en-GB"/>
          <w14:ligatures w14:val="none"/>
        </w:rPr>
        <w:t>130-acre</w:t>
      </w:r>
      <w:r w:rsidRPr="00FB6DAF" w:rsidR="000C2904">
        <w:rPr>
          <w:rFonts w:eastAsia="Times New Roman" w:cs="Arial"/>
          <w:kern w:val="0"/>
          <w:sz w:val="24"/>
          <w:szCs w:val="24"/>
          <w:lang w:eastAsia="en-GB"/>
          <w14:ligatures w14:val="none"/>
        </w:rPr>
        <w:t xml:space="preserve"> farm</w:t>
      </w:r>
      <w:r w:rsidRPr="00FB6DAF" w:rsidR="003635A2">
        <w:rPr>
          <w:rFonts w:eastAsia="Times New Roman" w:cs="Arial"/>
          <w:kern w:val="0"/>
          <w:sz w:val="24"/>
          <w:szCs w:val="24"/>
          <w:lang w:eastAsia="en-GB"/>
          <w14:ligatures w14:val="none"/>
        </w:rPr>
        <w:t>. He had a dream of owning 100,000 hens and 1,000 acres of farmland</w:t>
      </w:r>
      <w:r w:rsidRPr="00FB6DAF" w:rsidR="008F5653">
        <w:rPr>
          <w:rFonts w:eastAsia="Times New Roman" w:cs="Arial"/>
          <w:kern w:val="0"/>
          <w:sz w:val="24"/>
          <w:szCs w:val="24"/>
          <w:lang w:eastAsia="en-GB"/>
          <w14:ligatures w14:val="none"/>
        </w:rPr>
        <w:t xml:space="preserve">. </w:t>
      </w:r>
      <w:r w:rsidRPr="00FB6DAF" w:rsidR="008F5653">
        <w:rPr>
          <w:rFonts w:eastAsia="Times New Roman" w:cs="Arial"/>
          <w:kern w:val="0"/>
          <w:sz w:val="24"/>
          <w:szCs w:val="24"/>
          <w:lang w:eastAsia="en-GB"/>
          <w14:ligatures w14:val="none"/>
        </w:rPr>
        <w:t>Farmlay</w:t>
      </w:r>
      <w:r w:rsidRPr="00FB6DAF" w:rsidR="008F5653">
        <w:rPr>
          <w:rFonts w:eastAsia="Times New Roman" w:cs="Arial"/>
          <w:kern w:val="0"/>
          <w:sz w:val="24"/>
          <w:szCs w:val="24"/>
          <w:lang w:eastAsia="en-GB"/>
          <w14:ligatures w14:val="none"/>
        </w:rPr>
        <w:t xml:space="preserve"> as a business</w:t>
      </w:r>
      <w:r w:rsidRPr="00FB6DAF" w:rsidR="00882060">
        <w:rPr>
          <w:rFonts w:eastAsia="Times New Roman" w:cs="Arial"/>
          <w:kern w:val="0"/>
          <w:sz w:val="24"/>
          <w:szCs w:val="24"/>
          <w:lang w:eastAsia="en-GB"/>
          <w14:ligatures w14:val="none"/>
        </w:rPr>
        <w:t xml:space="preserve"> now</w:t>
      </w:r>
      <w:r w:rsidRPr="00FB6DAF" w:rsidR="008F5653">
        <w:rPr>
          <w:rFonts w:eastAsia="Times New Roman" w:cs="Arial"/>
          <w:kern w:val="0"/>
          <w:sz w:val="24"/>
          <w:szCs w:val="24"/>
          <w:lang w:eastAsia="en-GB"/>
          <w14:ligatures w14:val="none"/>
        </w:rPr>
        <w:t xml:space="preserve"> owns more than 450,000 hens, with a further 550,000 owned by contract farmers.</w:t>
      </w:r>
    </w:p>
    <w:p w:rsidR="45E57007" w:rsidP="45E57007" w:rsidRDefault="45E57007" w14:paraId="2E0D83EB" w14:textId="24CB158B">
      <w:pPr>
        <w:spacing w:after="0" w:line="240" w:lineRule="auto"/>
        <w:rPr>
          <w:rFonts w:eastAsia="Times New Roman" w:cs="Arial"/>
          <w:sz w:val="24"/>
          <w:szCs w:val="24"/>
          <w:lang w:eastAsia="en-GB"/>
        </w:rPr>
      </w:pPr>
    </w:p>
    <w:p w:rsidRPr="00FB6DAF" w:rsidR="002C1A73" w:rsidP="00FB2FF9" w:rsidRDefault="0058160E" w14:paraId="51BDA79B" w14:textId="0A4AF05A">
      <w:pPr>
        <w:spacing w:after="0" w:line="240" w:lineRule="auto"/>
        <w:rPr>
          <w:rFonts w:eastAsia="Times New Roman" w:cs="Arial"/>
          <w:kern w:val="0"/>
          <w:sz w:val="24"/>
          <w:szCs w:val="24"/>
          <w:lang w:eastAsia="en-GB"/>
          <w14:ligatures w14:val="none"/>
        </w:rPr>
      </w:pPr>
      <w:r w:rsidRPr="00FB6DAF">
        <w:rPr>
          <w:rFonts w:eastAsia="Times New Roman" w:cs="Arial"/>
          <w:kern w:val="0"/>
          <w:sz w:val="24"/>
          <w:szCs w:val="24"/>
          <w:lang w:eastAsia="en-GB"/>
          <w14:ligatures w14:val="none"/>
        </w:rPr>
        <w:t xml:space="preserve">“Although my father is an amazing man, </w:t>
      </w:r>
      <w:r w:rsidRPr="00FB6DAF" w:rsidR="00D11200">
        <w:rPr>
          <w:rFonts w:eastAsia="Times New Roman" w:cs="Arial"/>
          <w:kern w:val="0"/>
          <w:sz w:val="24"/>
          <w:szCs w:val="24"/>
          <w:lang w:eastAsia="en-GB"/>
          <w14:ligatures w14:val="none"/>
        </w:rPr>
        <w:t xml:space="preserve">it’s hard to imagine that sort of growth being possible </w:t>
      </w:r>
      <w:r w:rsidRPr="00FB6DAF" w:rsidR="006C4D7D">
        <w:rPr>
          <w:rFonts w:eastAsia="Times New Roman" w:cs="Arial"/>
          <w:kern w:val="0"/>
          <w:sz w:val="24"/>
          <w:szCs w:val="24"/>
          <w:lang w:eastAsia="en-GB"/>
          <w14:ligatures w14:val="none"/>
        </w:rPr>
        <w:t>if there had been the dark cloud of IHT hanging over him</w:t>
      </w:r>
      <w:r w:rsidRPr="00FB6DAF" w:rsidR="00012F56">
        <w:rPr>
          <w:rFonts w:eastAsia="Times New Roman" w:cs="Arial"/>
          <w:kern w:val="0"/>
          <w:sz w:val="24"/>
          <w:szCs w:val="24"/>
          <w:lang w:eastAsia="en-GB"/>
          <w14:ligatures w14:val="none"/>
        </w:rPr>
        <w:t xml:space="preserve"> and other farmers</w:t>
      </w:r>
      <w:r w:rsidRPr="00FB6DAF" w:rsidR="002C1A73">
        <w:rPr>
          <w:rFonts w:eastAsia="Times New Roman" w:cs="Arial"/>
          <w:kern w:val="0"/>
          <w:sz w:val="24"/>
          <w:szCs w:val="24"/>
          <w:lang w:eastAsia="en-GB"/>
          <w14:ligatures w14:val="none"/>
        </w:rPr>
        <w:t>.”</w:t>
      </w:r>
    </w:p>
    <w:p w:rsidRPr="00FB6DAF" w:rsidR="008F52D3" w:rsidP="00FB2FF9" w:rsidRDefault="00012F56" w14:paraId="64E181E1" w14:textId="0E09D981">
      <w:pPr>
        <w:spacing w:after="0" w:line="240" w:lineRule="auto"/>
        <w:rPr>
          <w:rFonts w:eastAsia="Times New Roman" w:cs="Arial"/>
          <w:kern w:val="0"/>
          <w:sz w:val="24"/>
          <w:szCs w:val="24"/>
          <w:lang w:eastAsia="en-GB"/>
          <w14:ligatures w14:val="none"/>
        </w:rPr>
      </w:pPr>
      <w:r w:rsidRPr="00FB6DAF" w:rsidR="00012F56">
        <w:rPr>
          <w:rFonts w:eastAsia="Times New Roman" w:cs="Arial"/>
          <w:kern w:val="0"/>
          <w:sz w:val="24"/>
          <w:szCs w:val="24"/>
          <w:lang w:eastAsia="en-GB"/>
          <w14:ligatures w14:val="none"/>
        </w:rPr>
        <w:t xml:space="preserve">Reflecting on the </w:t>
      </w:r>
      <w:r w:rsidRPr="00FB6DAF" w:rsidR="00C83BCF">
        <w:rPr>
          <w:rFonts w:eastAsia="Times New Roman" w:cs="Arial"/>
          <w:kern w:val="0"/>
          <w:sz w:val="24"/>
          <w:szCs w:val="24"/>
          <w:lang w:eastAsia="en-GB"/>
          <w14:ligatures w14:val="none"/>
        </w:rPr>
        <w:t xml:space="preserve">aspects </w:t>
      </w:r>
      <w:r w:rsidRPr="00FB6DAF" w:rsidR="002D7190">
        <w:rPr>
          <w:rFonts w:eastAsia="Times New Roman" w:cs="Arial"/>
          <w:kern w:val="0"/>
          <w:sz w:val="24"/>
          <w:szCs w:val="24"/>
          <w:lang w:eastAsia="en-GB"/>
          <w14:ligatures w14:val="none"/>
        </w:rPr>
        <w:t xml:space="preserve">of Steve Reed’s OFC speech that caught his eye, </w:t>
      </w:r>
      <w:r w:rsidRPr="00FB6DAF" w:rsidR="0027121C">
        <w:rPr>
          <w:rFonts w:eastAsia="Times New Roman" w:cs="Arial"/>
          <w:kern w:val="0"/>
          <w:sz w:val="24"/>
          <w:szCs w:val="24"/>
          <w:lang w:eastAsia="en-GB"/>
          <w14:ligatures w14:val="none"/>
        </w:rPr>
        <w:t xml:space="preserve">Mr Chapman </w:t>
      </w:r>
      <w:r w:rsidRPr="00FB6DAF" w:rsidR="00382ADB">
        <w:rPr>
          <w:rFonts w:eastAsia="Times New Roman" w:cs="Arial"/>
          <w:kern w:val="0"/>
          <w:sz w:val="24"/>
          <w:szCs w:val="24"/>
          <w:lang w:eastAsia="en-GB"/>
          <w14:ligatures w14:val="none"/>
        </w:rPr>
        <w:t>said in theory the</w:t>
      </w:r>
      <w:r w:rsidRPr="00FB6DAF" w:rsidR="006E3B43">
        <w:rPr>
          <w:rFonts w:eastAsia="Times New Roman" w:cs="Arial"/>
          <w:kern w:val="0"/>
          <w:sz w:val="24"/>
          <w:szCs w:val="24"/>
          <w:lang w:eastAsia="en-GB"/>
          <w14:ligatures w14:val="none"/>
        </w:rPr>
        <w:t xml:space="preserve"> issue of </w:t>
      </w:r>
      <w:r w:rsidRPr="00FB6DAF" w:rsidR="00382ADB">
        <w:rPr>
          <w:rFonts w:eastAsia="Times New Roman" w:cs="Arial"/>
          <w:kern w:val="0"/>
          <w:sz w:val="24"/>
          <w:szCs w:val="24"/>
          <w:lang w:eastAsia="en-GB"/>
          <w14:ligatures w14:val="none"/>
        </w:rPr>
        <w:t xml:space="preserve"> </w:t>
      </w:r>
      <w:r w:rsidRPr="00FB6DAF" w:rsidR="009B389F">
        <w:rPr>
          <w:rFonts w:eastAsia="Times New Roman" w:cs="Arial"/>
          <w:kern w:val="0"/>
          <w:sz w:val="24"/>
          <w:szCs w:val="24"/>
          <w:lang w:eastAsia="en-GB"/>
          <w14:ligatures w14:val="none"/>
        </w:rPr>
        <w:t xml:space="preserve">public sector </w:t>
      </w:r>
      <w:r w:rsidRPr="00FB6DAF" w:rsidR="00952755">
        <w:rPr>
          <w:rFonts w:eastAsia="Times New Roman" w:cs="Arial"/>
          <w:kern w:val="0"/>
          <w:sz w:val="24"/>
          <w:szCs w:val="24"/>
          <w:lang w:eastAsia="en-GB"/>
          <w14:ligatures w14:val="none"/>
        </w:rPr>
        <w:t>p</w:t>
      </w:r>
      <w:r w:rsidRPr="00FB6DAF" w:rsidR="006E3B43">
        <w:rPr>
          <w:rFonts w:eastAsia="Times New Roman" w:cs="Arial"/>
          <w:kern w:val="0"/>
          <w:sz w:val="24"/>
          <w:szCs w:val="24"/>
          <w:lang w:eastAsia="en-GB"/>
          <w14:ligatures w14:val="none"/>
        </w:rPr>
        <w:t>rocurement</w:t>
      </w:r>
      <w:r w:rsidRPr="00FB6DAF" w:rsidR="009C70D0">
        <w:rPr>
          <w:rFonts w:eastAsia="Times New Roman" w:cs="Arial"/>
          <w:kern w:val="0"/>
          <w:sz w:val="24"/>
          <w:szCs w:val="24"/>
          <w:lang w:eastAsia="en-GB"/>
          <w14:ligatures w14:val="none"/>
        </w:rPr>
        <w:t xml:space="preserve"> - m</w:t>
      </w:r>
      <w:r w:rsidRPr="00FB6DAF" w:rsidR="006E3B43">
        <w:rPr>
          <w:rFonts w:eastAsia="Times New Roman" w:cs="Arial"/>
          <w:kern w:val="0"/>
          <w:sz w:val="24"/>
          <w:szCs w:val="24"/>
          <w:lang w:eastAsia="en-GB"/>
          <w14:ligatures w14:val="none"/>
        </w:rPr>
        <w:t xml:space="preserve">onitoring </w:t>
      </w:r>
      <w:r w:rsidRPr="00FB6DAF" w:rsidR="009B389F">
        <w:rPr>
          <w:rFonts w:eastAsia="Times New Roman" w:cs="Arial"/>
          <w:kern w:val="0"/>
          <w:sz w:val="24"/>
          <w:szCs w:val="24"/>
          <w:lang w:eastAsia="en-GB"/>
          <w14:ligatures w14:val="none"/>
        </w:rPr>
        <w:t>where food is bought w</w:t>
      </w:r>
      <w:r w:rsidRPr="00FB6DAF" w:rsidR="009C70D0">
        <w:rPr>
          <w:rFonts w:eastAsia="Times New Roman" w:cs="Arial"/>
          <w:kern w:val="0"/>
          <w:sz w:val="24"/>
          <w:szCs w:val="24"/>
          <w:lang w:eastAsia="en-GB"/>
          <w14:ligatures w14:val="none"/>
        </w:rPr>
        <w:t xml:space="preserve">ith the aim of </w:t>
      </w:r>
      <w:r w:rsidRPr="00FB6DAF" w:rsidR="00382ADB">
        <w:rPr>
          <w:rFonts w:eastAsia="Times New Roman" w:cs="Arial"/>
          <w:kern w:val="0"/>
          <w:sz w:val="24"/>
          <w:szCs w:val="24"/>
          <w:lang w:eastAsia="en-GB"/>
          <w14:ligatures w14:val="none"/>
        </w:rPr>
        <w:t>making it easier for British farmers to access opportun</w:t>
      </w:r>
      <w:r w:rsidRPr="00FB6DAF" w:rsidR="009259C8">
        <w:rPr>
          <w:rFonts w:eastAsia="Times New Roman" w:cs="Arial"/>
          <w:kern w:val="0"/>
          <w:sz w:val="24"/>
          <w:szCs w:val="24"/>
          <w:lang w:eastAsia="en-GB"/>
          <w14:ligatures w14:val="none"/>
        </w:rPr>
        <w:t>ities to sell produce into</w:t>
      </w:r>
      <w:r w:rsidRPr="00FB6DAF" w:rsidR="008F52D3">
        <w:rPr>
          <w:rFonts w:eastAsia="Times New Roman" w:cs="Arial"/>
          <w:kern w:val="0"/>
          <w:sz w:val="24"/>
          <w:szCs w:val="24"/>
          <w:lang w:eastAsia="en-GB"/>
          <w14:ligatures w14:val="none"/>
        </w:rPr>
        <w:t xml:space="preserve"> public service catering contracts </w:t>
      </w:r>
      <w:r w:rsidRPr="00FB6DAF" w:rsidR="00324CBC">
        <w:rPr>
          <w:rFonts w:eastAsia="Times New Roman" w:cs="Arial"/>
          <w:kern w:val="0"/>
          <w:sz w:val="24"/>
          <w:szCs w:val="24"/>
          <w:lang w:eastAsia="en-GB"/>
          <w14:ligatures w14:val="none"/>
        </w:rPr>
        <w:t xml:space="preserve">- </w:t>
      </w:r>
      <w:r w:rsidRPr="00FB6DAF" w:rsidR="008F52D3">
        <w:rPr>
          <w:rFonts w:eastAsia="Times New Roman" w:cs="Arial"/>
          <w:kern w:val="0"/>
          <w:sz w:val="24"/>
          <w:szCs w:val="24"/>
          <w:lang w:eastAsia="en-GB"/>
          <w14:ligatures w14:val="none"/>
        </w:rPr>
        <w:t>was “great news if it happens”</w:t>
      </w:r>
      <w:r w:rsidRPr="00FB6DAF" w:rsidR="00A52BB4">
        <w:rPr>
          <w:rFonts w:eastAsia="Times New Roman" w:cs="Arial"/>
          <w:kern w:val="0"/>
          <w:sz w:val="24"/>
          <w:szCs w:val="24"/>
          <w:lang w:eastAsia="en-GB"/>
          <w14:ligatures w14:val="none"/>
        </w:rPr>
        <w:t>.</w:t>
      </w:r>
    </w:p>
    <w:p w:rsidR="45E57007" w:rsidP="45E57007" w:rsidRDefault="45E57007" w14:paraId="0F6E5F94" w14:textId="4C3666E8">
      <w:pPr>
        <w:spacing w:after="0" w:line="240" w:lineRule="auto"/>
        <w:rPr>
          <w:rFonts w:eastAsia="Times New Roman" w:cs="Arial"/>
          <w:sz w:val="24"/>
          <w:szCs w:val="24"/>
          <w:lang w:eastAsia="en-GB"/>
        </w:rPr>
      </w:pPr>
    </w:p>
    <w:p w:rsidRPr="00FB6DAF" w:rsidR="00A63119" w:rsidP="00FD13D0" w:rsidRDefault="003E6F3B" w14:paraId="50169A35" w14:textId="42C6E19A">
      <w:pPr>
        <w:spacing w:after="0" w:line="240" w:lineRule="auto"/>
        <w:rPr>
          <w:sz w:val="24"/>
          <w:szCs w:val="24"/>
        </w:rPr>
      </w:pPr>
      <w:r w:rsidRPr="00FB6DAF" w:rsidR="003E6F3B">
        <w:rPr>
          <w:sz w:val="24"/>
          <w:szCs w:val="24"/>
        </w:rPr>
        <w:t xml:space="preserve">With agriculture devolved in </w:t>
      </w:r>
      <w:r w:rsidRPr="00FB6DAF" w:rsidR="008D0A44">
        <w:rPr>
          <w:sz w:val="24"/>
          <w:szCs w:val="24"/>
        </w:rPr>
        <w:t>Scotland</w:t>
      </w:r>
      <w:r w:rsidRPr="00FB6DAF" w:rsidR="004B677B">
        <w:rPr>
          <w:sz w:val="24"/>
          <w:szCs w:val="24"/>
        </w:rPr>
        <w:t xml:space="preserve">, </w:t>
      </w:r>
      <w:r w:rsidRPr="00FB6DAF" w:rsidR="008D0A44">
        <w:rPr>
          <w:sz w:val="24"/>
          <w:szCs w:val="24"/>
        </w:rPr>
        <w:t xml:space="preserve">ScotGov</w:t>
      </w:r>
      <w:r w:rsidRPr="00FB6DAF" w:rsidR="008D0A44">
        <w:rPr>
          <w:sz w:val="24"/>
          <w:szCs w:val="24"/>
        </w:rPr>
        <w:t xml:space="preserve"> now has control over how the agricultural </w:t>
      </w:r>
      <w:r w:rsidRPr="00FB6DAF" w:rsidR="008D0A44">
        <w:rPr>
          <w:sz w:val="24"/>
          <w:szCs w:val="24"/>
        </w:rPr>
        <w:t xml:space="preserve">portion</w:t>
      </w:r>
      <w:r w:rsidRPr="00FB6DAF" w:rsidR="008D0A44">
        <w:rPr>
          <w:sz w:val="24"/>
          <w:szCs w:val="24"/>
        </w:rPr>
        <w:t xml:space="preserve"> of the overarching budget is spent, </w:t>
      </w:r>
      <w:r w:rsidRPr="00FB6DAF" w:rsidR="000159BC">
        <w:rPr>
          <w:sz w:val="24"/>
          <w:szCs w:val="24"/>
        </w:rPr>
        <w:t xml:space="preserve">although </w:t>
      </w:r>
      <w:r w:rsidRPr="00FB6DAF" w:rsidR="008D0A44">
        <w:rPr>
          <w:sz w:val="24"/>
          <w:szCs w:val="24"/>
        </w:rPr>
        <w:t xml:space="preserve">Westminster </w:t>
      </w:r>
      <w:r w:rsidRPr="00FB6DAF" w:rsidR="00986450">
        <w:rPr>
          <w:sz w:val="24"/>
          <w:szCs w:val="24"/>
        </w:rPr>
        <w:t>can</w:t>
      </w:r>
      <w:r w:rsidRPr="00FB6DAF" w:rsidR="008D0A44">
        <w:rPr>
          <w:sz w:val="24"/>
          <w:szCs w:val="24"/>
        </w:rPr>
        <w:t xml:space="preserve"> steer direction of travel</w:t>
      </w:r>
      <w:r w:rsidRPr="00FB6DAF" w:rsidR="00986450">
        <w:rPr>
          <w:sz w:val="24"/>
          <w:szCs w:val="24"/>
        </w:rPr>
        <w:t>.</w:t>
      </w:r>
      <w:r w:rsidRPr="00FB6DAF" w:rsidR="00FD13D0">
        <w:rPr>
          <w:sz w:val="24"/>
          <w:szCs w:val="24"/>
        </w:rPr>
        <w:t xml:space="preserve"> </w:t>
      </w:r>
      <w:r w:rsidRPr="00FB6DAF" w:rsidR="0082494C">
        <w:rPr>
          <w:rFonts w:eastAsia="Times New Roman" w:cs="Arial"/>
          <w:kern w:val="0"/>
          <w:sz w:val="24"/>
          <w:szCs w:val="24"/>
          <w:lang w:eastAsia="en-GB"/>
          <w14:ligatures w14:val="none"/>
        </w:rPr>
        <w:t xml:space="preserve">A spokesperson for Defra has confirmed that </w:t>
      </w:r>
      <w:r w:rsidRPr="00FB6DAF" w:rsidR="002C2487">
        <w:rPr>
          <w:rFonts w:eastAsia="Times New Roman" w:cs="Times New Roman"/>
          <w:kern w:val="0"/>
          <w:sz w:val="24"/>
          <w:szCs w:val="24"/>
          <w:lang w:eastAsia="en-GB"/>
          <w14:ligatures w14:val="none"/>
        </w:rPr>
        <w:t>the procurement policy is England only</w:t>
      </w:r>
      <w:r w:rsidRPr="00FB6DAF" w:rsidR="00FD13D0">
        <w:rPr>
          <w:rFonts w:eastAsia="Times New Roman" w:cs="Times New Roman"/>
          <w:kern w:val="0"/>
          <w:sz w:val="24"/>
          <w:szCs w:val="24"/>
          <w:lang w:eastAsia="en-GB"/>
          <w14:ligatures w14:val="none"/>
        </w:rPr>
        <w:t xml:space="preserve"> at this stage, rather than</w:t>
      </w:r>
      <w:r w:rsidRPr="00FB6DAF" w:rsidR="00205E1C">
        <w:rPr>
          <w:rFonts w:eastAsia="Times New Roman" w:cs="Times New Roman"/>
          <w:kern w:val="0"/>
          <w:sz w:val="24"/>
          <w:szCs w:val="24"/>
          <w:lang w:eastAsia="en-GB"/>
          <w14:ligatures w14:val="none"/>
        </w:rPr>
        <w:t xml:space="preserve"> a national</w:t>
      </w:r>
      <w:r w:rsidRPr="00FB6DAF" w:rsidR="00FD59DB">
        <w:rPr>
          <w:rFonts w:eastAsia="Times New Roman" w:cs="Times New Roman"/>
          <w:kern w:val="0"/>
          <w:sz w:val="24"/>
          <w:szCs w:val="24"/>
          <w:lang w:eastAsia="en-GB"/>
          <w14:ligatures w14:val="none"/>
        </w:rPr>
        <w:t xml:space="preserve"> directive</w:t>
      </w:r>
      <w:r w:rsidRPr="00FB6DAF" w:rsidR="002C2487">
        <w:rPr>
          <w:rFonts w:eastAsia="Times New Roman" w:cs="Times New Roman"/>
          <w:kern w:val="0"/>
          <w:sz w:val="24"/>
          <w:szCs w:val="24"/>
          <w:lang w:eastAsia="en-GB"/>
          <w14:ligatures w14:val="none"/>
        </w:rPr>
        <w:t>. </w:t>
      </w:r>
    </w:p>
    <w:p w:rsidR="45E57007" w:rsidP="45E57007" w:rsidRDefault="45E57007" w14:paraId="7DA19592" w14:textId="797842C6">
      <w:pPr>
        <w:spacing w:after="0" w:line="240" w:lineRule="auto"/>
        <w:rPr>
          <w:rFonts w:eastAsia="Times New Roman" w:cs="Times New Roman"/>
          <w:sz w:val="24"/>
          <w:szCs w:val="24"/>
          <w:lang w:eastAsia="en-GB"/>
        </w:rPr>
      </w:pPr>
    </w:p>
    <w:p w:rsidRPr="00FB6DAF" w:rsidR="0009199F" w:rsidP="00F015F3" w:rsidRDefault="008F52D3" w14:paraId="477BF3B5" w14:textId="30751989">
      <w:pPr>
        <w:spacing w:after="0" w:line="240" w:lineRule="auto"/>
        <w:rPr>
          <w:rFonts w:cs="Arial"/>
          <w:sz w:val="24"/>
          <w:szCs w:val="24"/>
          <w:bdr w:val="none" w:color="auto" w:sz="0" w:space="0" w:frame="1"/>
        </w:rPr>
      </w:pPr>
      <w:r w:rsidRPr="00FB6DAF" w:rsidR="008F52D3">
        <w:rPr>
          <w:rFonts w:cs="Arial"/>
          <w:sz w:val="24"/>
          <w:szCs w:val="24"/>
          <w:bdr w:val="none" w:color="auto" w:sz="0" w:space="0" w:frame="1"/>
        </w:rPr>
        <w:t>“</w:t>
      </w:r>
      <w:r w:rsidRPr="00FB6DAF" w:rsidR="0077459F">
        <w:rPr>
          <w:rFonts w:cs="Arial"/>
          <w:sz w:val="24"/>
          <w:szCs w:val="24"/>
          <w:bdr w:val="none" w:color="auto" w:sz="0" w:space="0" w:frame="1"/>
        </w:rPr>
        <w:t>NFUS ha</w:t>
      </w:r>
      <w:r w:rsidRPr="00FB6DAF" w:rsidR="008F52D3">
        <w:rPr>
          <w:rFonts w:cs="Arial"/>
          <w:sz w:val="24"/>
          <w:szCs w:val="24"/>
          <w:bdr w:val="none" w:color="auto" w:sz="0" w:space="0" w:frame="1"/>
        </w:rPr>
        <w:t>s</w:t>
      </w:r>
      <w:r w:rsidRPr="00FB6DAF" w:rsidR="0077459F">
        <w:rPr>
          <w:rFonts w:cs="Arial"/>
          <w:sz w:val="24"/>
          <w:szCs w:val="24"/>
          <w:bdr w:val="none" w:color="auto" w:sz="0" w:space="0" w:frame="1"/>
        </w:rPr>
        <w:t xml:space="preserve"> been </w:t>
      </w:r>
      <w:r w:rsidRPr="00FB6DAF" w:rsidR="00693FD5">
        <w:rPr>
          <w:rFonts w:cs="Arial"/>
          <w:sz w:val="24"/>
          <w:szCs w:val="24"/>
          <w:bdr w:val="none" w:color="auto" w:sz="0" w:space="0" w:frame="1"/>
        </w:rPr>
        <w:t xml:space="preserve">talking </w:t>
      </w:r>
      <w:r w:rsidRPr="00FB6DAF" w:rsidR="0077459F">
        <w:rPr>
          <w:rFonts w:cs="Arial"/>
          <w:sz w:val="24"/>
          <w:szCs w:val="24"/>
          <w:bdr w:val="none" w:color="auto" w:sz="0" w:space="0" w:frame="1"/>
        </w:rPr>
        <w:t xml:space="preserve">about this for years </w:t>
      </w:r>
      <w:r w:rsidRPr="00FB6DAF" w:rsidR="00693FD5">
        <w:rPr>
          <w:rFonts w:cs="Arial"/>
          <w:sz w:val="24"/>
          <w:szCs w:val="24"/>
          <w:bdr w:val="none" w:color="auto" w:sz="0" w:space="0" w:frame="1"/>
        </w:rPr>
        <w:t xml:space="preserve">but yet it always seems to come back to </w:t>
      </w:r>
      <w:r w:rsidRPr="00FB6DAF" w:rsidR="0077459F">
        <w:rPr>
          <w:rFonts w:cs="Arial"/>
          <w:sz w:val="24"/>
          <w:szCs w:val="24"/>
          <w:bdr w:val="none" w:color="auto" w:sz="0" w:space="0" w:frame="1"/>
        </w:rPr>
        <w:t>what’s cheapest</w:t>
      </w:r>
      <w:r w:rsidRPr="00FB6DAF" w:rsidR="00192FBD">
        <w:rPr>
          <w:rFonts w:cs="Arial"/>
          <w:sz w:val="24"/>
          <w:szCs w:val="24"/>
          <w:bdr w:val="none" w:color="auto" w:sz="0" w:space="0" w:frame="1"/>
        </w:rPr>
        <w:t>,</w:t>
      </w:r>
      <w:r w:rsidRPr="00FB6DAF" w:rsidR="00F015F3">
        <w:rPr>
          <w:rFonts w:cs="Arial"/>
          <w:sz w:val="24"/>
          <w:szCs w:val="24"/>
          <w:bdr w:val="none" w:color="auto" w:sz="0" w:space="0" w:frame="1"/>
        </w:rPr>
        <w:t>”</w:t>
      </w:r>
      <w:r w:rsidRPr="00FB6DAF" w:rsidR="00862771">
        <w:rPr>
          <w:rFonts w:cs="Arial"/>
          <w:sz w:val="24"/>
          <w:szCs w:val="24"/>
          <w:bdr w:val="none" w:color="auto" w:sz="0" w:space="0" w:frame="1"/>
        </w:rPr>
        <w:t xml:space="preserve"> said Mr Chapman. “It was disappointing to learn that</w:t>
      </w:r>
      <w:r w:rsidRPr="00FB6DAF" w:rsidR="00E17F6F">
        <w:rPr>
          <w:rFonts w:cs="Arial"/>
          <w:sz w:val="24"/>
          <w:szCs w:val="24"/>
          <w:bdr w:val="none" w:color="auto" w:sz="0" w:space="0" w:frame="1"/>
        </w:rPr>
        <w:t xml:space="preserve"> at this stage </w:t>
      </w:r>
      <w:r w:rsidRPr="00FB6DAF" w:rsidR="00546EFE">
        <w:rPr>
          <w:rFonts w:cs="Arial"/>
          <w:sz w:val="24"/>
          <w:szCs w:val="24"/>
          <w:bdr w:val="none" w:color="auto" w:sz="0" w:space="0" w:frame="1"/>
        </w:rPr>
        <w:t xml:space="preserve">Scotland </w:t>
      </w:r>
      <w:r w:rsidRPr="00FB6DAF" w:rsidR="00546EFE">
        <w:rPr>
          <w:rFonts w:cs="Arial"/>
          <w:sz w:val="24"/>
          <w:szCs w:val="24"/>
          <w:bdr w:val="none" w:color="auto" w:sz="0" w:space="0" w:frame="1"/>
        </w:rPr>
        <w:t>isn’t</w:t>
      </w:r>
      <w:r w:rsidRPr="00FB6DAF" w:rsidR="00546EFE">
        <w:rPr>
          <w:rFonts w:cs="Arial"/>
          <w:sz w:val="24"/>
          <w:szCs w:val="24"/>
          <w:bdr w:val="none" w:color="auto" w:sz="0" w:space="0" w:frame="1"/>
        </w:rPr>
        <w:t xml:space="preserve"> included</w:t>
      </w:r>
      <w:r w:rsidRPr="00FB6DAF" w:rsidR="00A30228">
        <w:rPr>
          <w:rFonts w:cs="Arial"/>
          <w:sz w:val="24"/>
          <w:szCs w:val="24"/>
          <w:bdr w:val="none" w:color="auto" w:sz="0" w:space="0" w:frame="1"/>
        </w:rPr>
        <w:t>. If it had</w:t>
      </w:r>
      <w:r w:rsidRPr="00FB6DAF" w:rsidR="00FD59DB">
        <w:rPr>
          <w:rFonts w:cs="Arial"/>
          <w:sz w:val="24"/>
          <w:szCs w:val="24"/>
          <w:bdr w:val="none" w:color="auto" w:sz="0" w:space="0" w:frame="1"/>
        </w:rPr>
        <w:t xml:space="preserve"> been</w:t>
      </w:r>
      <w:r w:rsidRPr="00FB6DAF" w:rsidR="00A30228">
        <w:rPr>
          <w:rFonts w:cs="Arial"/>
          <w:sz w:val="24"/>
          <w:szCs w:val="24"/>
          <w:bdr w:val="none" w:color="auto" w:sz="0" w:space="0" w:frame="1"/>
        </w:rPr>
        <w:t xml:space="preserve">, it could have been brilliant news for the whole </w:t>
      </w:r>
      <w:r w:rsidR="003B6B1D">
        <w:rPr>
          <w:rFonts w:cs="Arial"/>
          <w:sz w:val="24"/>
          <w:szCs w:val="24"/>
          <w:bdr w:val="none" w:color="auto" w:sz="0" w:space="0" w:frame="1"/>
        </w:rPr>
        <w:t>farming sector</w:t>
      </w:r>
      <w:r w:rsidRPr="00FB6DAF" w:rsidR="00A30228">
        <w:rPr>
          <w:rFonts w:cs="Arial"/>
          <w:sz w:val="24"/>
          <w:szCs w:val="24"/>
          <w:bdr w:val="none" w:color="auto" w:sz="0" w:space="0" w:frame="1"/>
        </w:rPr>
        <w:t>.”</w:t>
      </w:r>
    </w:p>
    <w:p w:rsidR="45E57007" w:rsidP="45E57007" w:rsidRDefault="45E57007" w14:paraId="7A99B0DE" w14:textId="07943249">
      <w:pPr>
        <w:spacing w:after="0" w:line="240" w:lineRule="auto"/>
        <w:rPr>
          <w:rFonts w:cs="Arial"/>
          <w:sz w:val="24"/>
          <w:szCs w:val="24"/>
        </w:rPr>
      </w:pPr>
    </w:p>
    <w:p w:rsidRPr="00FB6DAF" w:rsidR="007E143B" w:rsidP="00F015F3" w:rsidRDefault="0009199F" w14:paraId="47266E74" w14:textId="52FDB5F2">
      <w:pPr>
        <w:spacing w:after="0" w:line="240" w:lineRule="auto"/>
        <w:rPr>
          <w:rFonts w:cs="Arial"/>
          <w:sz w:val="24"/>
          <w:szCs w:val="24"/>
          <w:bdr w:val="none" w:color="auto" w:sz="0" w:space="0" w:frame="1"/>
        </w:rPr>
      </w:pPr>
      <w:r w:rsidRPr="00FB6DAF" w:rsidR="0009199F">
        <w:rPr>
          <w:rFonts w:cs="Arial"/>
          <w:sz w:val="24"/>
          <w:szCs w:val="24"/>
          <w:bdr w:val="none" w:color="auto" w:sz="0" w:space="0" w:frame="1"/>
        </w:rPr>
        <w:t xml:space="preserve">However, </w:t>
      </w:r>
      <w:r w:rsidRPr="00FB6DAF" w:rsidR="00476062">
        <w:rPr>
          <w:rFonts w:cs="Arial"/>
          <w:sz w:val="24"/>
          <w:szCs w:val="24"/>
          <w:bdr w:val="none" w:color="auto" w:sz="0" w:space="0" w:frame="1"/>
        </w:rPr>
        <w:t xml:space="preserve">Defra has confirmed that </w:t>
      </w:r>
      <w:r w:rsidRPr="00FB6DAF" w:rsidR="00400CBA">
        <w:rPr>
          <w:rFonts w:cs="Arial"/>
          <w:sz w:val="24"/>
          <w:szCs w:val="24"/>
          <w:bdr w:val="none" w:color="auto" w:sz="0" w:space="0" w:frame="1"/>
        </w:rPr>
        <w:t>the plans highlighted by the Minister to make it easier</w:t>
      </w:r>
      <w:r w:rsidRPr="00FB6DAF" w:rsidR="00AD06C0">
        <w:rPr>
          <w:rFonts w:cs="Arial"/>
          <w:sz w:val="24"/>
          <w:szCs w:val="24"/>
          <w:bdr w:val="none" w:color="auto" w:sz="0" w:space="0" w:frame="1"/>
        </w:rPr>
        <w:t xml:space="preserve"> for farmers to make money from selling surplus energy back from solar </w:t>
      </w:r>
      <w:r w:rsidRPr="00FB6DAF" w:rsidR="007E143B">
        <w:rPr>
          <w:rFonts w:cs="Arial"/>
          <w:sz w:val="24"/>
          <w:szCs w:val="24"/>
          <w:bdr w:val="none" w:color="auto" w:sz="0" w:space="0" w:frame="1"/>
        </w:rPr>
        <w:t>panels and wind turbines</w:t>
      </w:r>
      <w:r w:rsidRPr="00FB6DAF" w:rsidR="001B6C19">
        <w:rPr>
          <w:rFonts w:cs="Arial"/>
          <w:sz w:val="24"/>
          <w:szCs w:val="24"/>
          <w:bdr w:val="none" w:color="auto" w:sz="0" w:space="0" w:frame="1"/>
        </w:rPr>
        <w:t xml:space="preserve"> will include Scotla</w:t>
      </w:r>
      <w:r w:rsidR="002E51D1">
        <w:rPr>
          <w:rFonts w:cs="Arial"/>
          <w:sz w:val="24"/>
          <w:szCs w:val="24"/>
          <w:bdr w:val="none" w:color="auto" w:sz="0" w:space="0" w:frame="1"/>
        </w:rPr>
        <w:t>nd</w:t>
      </w:r>
      <w:r w:rsidRPr="00FB6DAF" w:rsidR="007E143B">
        <w:rPr>
          <w:rFonts w:cs="Arial"/>
          <w:sz w:val="24"/>
          <w:szCs w:val="24"/>
          <w:bdr w:val="none" w:color="auto" w:sz="0" w:space="0" w:frame="1"/>
        </w:rPr>
        <w:t>.</w:t>
      </w:r>
    </w:p>
    <w:p w:rsidR="45E57007" w:rsidP="45E57007" w:rsidRDefault="45E57007" w14:paraId="32556C92" w14:textId="773B9238">
      <w:pPr>
        <w:spacing w:after="0" w:line="240" w:lineRule="auto"/>
        <w:rPr>
          <w:rFonts w:cs="Arial"/>
          <w:sz w:val="24"/>
          <w:szCs w:val="24"/>
        </w:rPr>
      </w:pPr>
    </w:p>
    <w:p w:rsidRPr="00FB6DAF" w:rsidR="008E457B" w:rsidP="00FB2FF9" w:rsidRDefault="007E143B" w14:paraId="48F573B5" w14:textId="35AB1D7F" w14:noSpellErr="1">
      <w:pPr>
        <w:spacing w:after="0" w:line="240" w:lineRule="auto"/>
        <w:rPr>
          <w:rFonts w:cs="Arial"/>
          <w:sz w:val="24"/>
          <w:szCs w:val="24"/>
          <w:bdr w:val="none" w:color="auto" w:sz="0" w:space="0" w:frame="1"/>
        </w:rPr>
      </w:pPr>
      <w:r w:rsidRPr="00FB6DAF" w:rsidR="007E143B">
        <w:rPr>
          <w:rFonts w:cs="Arial"/>
          <w:sz w:val="24"/>
          <w:szCs w:val="24"/>
          <w:bdr w:val="none" w:color="auto" w:sz="0" w:space="0" w:frame="1"/>
        </w:rPr>
        <w:t>“</w:t>
      </w:r>
      <w:r w:rsidRPr="00FB6DAF" w:rsidR="008E457B">
        <w:rPr>
          <w:rFonts w:cs="Arial"/>
          <w:sz w:val="24"/>
          <w:szCs w:val="24"/>
          <w:bdr w:val="none" w:color="auto" w:sz="0" w:space="0" w:frame="1"/>
        </w:rPr>
        <w:t xml:space="preserve">I am unsure how </w:t>
      </w:r>
      <w:r w:rsidRPr="00FB6DAF" w:rsidR="004D6CF2">
        <w:rPr>
          <w:rFonts w:cs="Arial"/>
          <w:sz w:val="24"/>
          <w:szCs w:val="24"/>
          <w:bdr w:val="none" w:color="auto" w:sz="0" w:space="0" w:frame="1"/>
        </w:rPr>
        <w:t>this would work, so will be following developments closely</w:t>
      </w:r>
      <w:r w:rsidRPr="00FB6DAF" w:rsidR="00DF3642">
        <w:rPr>
          <w:rFonts w:cs="Arial"/>
          <w:sz w:val="24"/>
          <w:szCs w:val="24"/>
          <w:bdr w:val="none" w:color="auto" w:sz="0" w:space="0" w:frame="1"/>
        </w:rPr>
        <w:t xml:space="preserve">. </w:t>
      </w:r>
      <w:r w:rsidR="002E51D1">
        <w:rPr>
          <w:rFonts w:cs="Arial"/>
          <w:sz w:val="24"/>
          <w:szCs w:val="24"/>
          <w:bdr w:val="none" w:color="auto" w:sz="0" w:space="0" w:frame="1"/>
        </w:rPr>
        <w:t>It will be really i</w:t>
      </w:r>
      <w:r w:rsidRPr="00FB6DAF" w:rsidR="008E457B">
        <w:rPr>
          <w:rFonts w:cs="Arial"/>
          <w:sz w:val="24"/>
          <w:szCs w:val="24"/>
          <w:bdr w:val="none" w:color="auto" w:sz="0" w:space="0" w:frame="1"/>
        </w:rPr>
        <w:t xml:space="preserve">nterested to hear how Mr Reed will </w:t>
      </w:r>
      <w:bookmarkStart w:name="_Int_fyNdQXVr" w:id="273513679"/>
      <w:r w:rsidRPr="00FB6DAF" w:rsidR="008E457B">
        <w:rPr>
          <w:rFonts w:cs="Arial"/>
          <w:sz w:val="24"/>
          <w:szCs w:val="24"/>
          <w:bdr w:val="none" w:color="auto" w:sz="0" w:space="0" w:frame="1"/>
        </w:rPr>
        <w:t xml:space="preserve">actually </w:t>
      </w:r>
      <w:r w:rsidRPr="00FB6DAF" w:rsidR="00940FCE">
        <w:rPr>
          <w:rFonts w:cs="Arial"/>
          <w:sz w:val="24"/>
          <w:szCs w:val="24"/>
          <w:bdr w:val="none" w:color="auto" w:sz="0" w:space="0" w:frame="1"/>
        </w:rPr>
        <w:t>achieve</w:t>
      </w:r>
      <w:bookmarkEnd w:id="273513679"/>
      <w:r w:rsidRPr="00FB6DAF" w:rsidR="008E457B">
        <w:rPr>
          <w:rFonts w:cs="Arial"/>
          <w:sz w:val="24"/>
          <w:szCs w:val="24"/>
          <w:bdr w:val="none" w:color="auto" w:sz="0" w:space="0" w:frame="1"/>
        </w:rPr>
        <w:t xml:space="preserve"> this.”</w:t>
      </w:r>
    </w:p>
    <w:p w:rsidR="45E57007" w:rsidP="45E57007" w:rsidRDefault="45E57007" w14:paraId="72CEE065" w14:textId="2C24E639">
      <w:pPr>
        <w:spacing w:after="0" w:line="240" w:lineRule="auto"/>
        <w:rPr>
          <w:rFonts w:cs="Arial"/>
          <w:sz w:val="24"/>
          <w:szCs w:val="24"/>
        </w:rPr>
      </w:pPr>
    </w:p>
    <w:p w:rsidRPr="00FB6DAF" w:rsidR="00D6671E" w:rsidP="00D6671E" w:rsidRDefault="0046435C" w14:paraId="1AE84409" w14:textId="3ED47440">
      <w:pPr>
        <w:spacing w:after="0" w:line="240" w:lineRule="auto"/>
        <w:rPr>
          <w:rFonts w:eastAsia="Times New Roman" w:cs="Arial"/>
          <w:kern w:val="0"/>
          <w:sz w:val="24"/>
          <w:szCs w:val="24"/>
          <w:lang w:eastAsia="en-GB"/>
          <w14:ligatures w14:val="none"/>
        </w:rPr>
      </w:pPr>
      <w:r w:rsidRPr="00FB6DAF" w:rsidR="0046435C">
        <w:rPr>
          <w:rFonts w:cs="Arial"/>
          <w:sz w:val="24"/>
          <w:szCs w:val="24"/>
          <w:bdr w:val="none" w:color="auto" w:sz="0" w:space="0" w:frame="1"/>
        </w:rPr>
        <w:t xml:space="preserve">Finally, </w:t>
      </w:r>
      <w:r w:rsidRPr="00FB6DAF" w:rsidR="0046435C">
        <w:rPr>
          <w:rFonts w:cs="Arial"/>
          <w:sz w:val="24"/>
          <w:szCs w:val="24"/>
          <w:bdr w:val="none" w:color="auto" w:sz="0" w:space="0" w:frame="1"/>
        </w:rPr>
        <w:t xml:space="preserve">Farmlay</w:t>
      </w:r>
      <w:r w:rsidRPr="00FB6DAF" w:rsidR="0046435C">
        <w:rPr>
          <w:rFonts w:cs="Arial"/>
          <w:sz w:val="24"/>
          <w:szCs w:val="24"/>
          <w:bdr w:val="none" w:color="auto" w:sz="0" w:space="0" w:frame="1"/>
        </w:rPr>
        <w:t xml:space="preserve"> has been at the forefront of </w:t>
      </w:r>
      <w:r w:rsidRPr="00FB6DAF" w:rsidR="004E3DAA">
        <w:rPr>
          <w:rFonts w:eastAsia="Times New Roman" w:cs="Arial"/>
          <w:kern w:val="0"/>
          <w:sz w:val="24"/>
          <w:szCs w:val="24"/>
          <w:lang w:eastAsia="en-GB"/>
          <w14:ligatures w14:val="none"/>
        </w:rPr>
        <w:t xml:space="preserve">securing what has become </w:t>
      </w:r>
      <w:r w:rsidRPr="00FB6DAF" w:rsidR="00A52BB4">
        <w:rPr>
          <w:rFonts w:eastAsia="Times New Roman" w:cs="Arial"/>
          <w:kern w:val="0"/>
          <w:sz w:val="24"/>
          <w:szCs w:val="24"/>
          <w:lang w:eastAsia="en-GB"/>
          <w14:ligatures w14:val="none"/>
        </w:rPr>
        <w:t xml:space="preserve">widely </w:t>
      </w:r>
      <w:r w:rsidRPr="00FB6DAF" w:rsidR="004E3DAA">
        <w:rPr>
          <w:rFonts w:eastAsia="Times New Roman" w:cs="Arial"/>
          <w:kern w:val="0"/>
          <w:sz w:val="24"/>
          <w:szCs w:val="24"/>
          <w:lang w:eastAsia="en-GB"/>
          <w14:ligatures w14:val="none"/>
        </w:rPr>
        <w:t>known as a “golden age” for egg producers with fixed f</w:t>
      </w:r>
      <w:r w:rsidRPr="00FB6DAF" w:rsidR="00562662">
        <w:rPr>
          <w:rFonts w:eastAsia="Times New Roman" w:cs="Arial"/>
          <w:kern w:val="0"/>
          <w:sz w:val="24"/>
          <w:szCs w:val="24"/>
          <w:lang w:eastAsia="en-GB"/>
          <w14:ligatures w14:val="none"/>
        </w:rPr>
        <w:t xml:space="preserve">ive-year rolling contracts with </w:t>
      </w:r>
      <w:r w:rsidRPr="00FB6DAF" w:rsidR="00D6671E">
        <w:rPr>
          <w:rFonts w:eastAsia="Times New Roman" w:cs="Arial"/>
          <w:kern w:val="0"/>
          <w:sz w:val="24"/>
          <w:szCs w:val="24"/>
          <w:lang w:eastAsia="en-GB"/>
          <w14:ligatures w14:val="none"/>
        </w:rPr>
        <w:t xml:space="preserve">many </w:t>
      </w:r>
      <w:r w:rsidRPr="00FB6DAF" w:rsidR="00562662">
        <w:rPr>
          <w:rFonts w:eastAsia="Times New Roman" w:cs="Arial"/>
          <w:kern w:val="0"/>
          <w:sz w:val="24"/>
          <w:szCs w:val="24"/>
          <w:lang w:eastAsia="en-GB"/>
          <w14:ligatures w14:val="none"/>
        </w:rPr>
        <w:t>major supermarkets</w:t>
      </w:r>
      <w:r w:rsidRPr="00FB6DAF" w:rsidR="00002103">
        <w:rPr>
          <w:rFonts w:eastAsia="Times New Roman" w:cs="Arial"/>
          <w:kern w:val="0"/>
          <w:sz w:val="24"/>
          <w:szCs w:val="24"/>
          <w:lang w:eastAsia="en-GB"/>
          <w14:ligatures w14:val="none"/>
        </w:rPr>
        <w:t>.</w:t>
      </w:r>
    </w:p>
    <w:p w:rsidR="45E57007" w:rsidP="45E57007" w:rsidRDefault="45E57007" w14:paraId="54937008" w14:textId="30A01B8B">
      <w:pPr>
        <w:spacing w:after="0" w:line="240" w:lineRule="auto"/>
        <w:rPr>
          <w:rFonts w:eastAsia="Times New Roman" w:cs="Arial"/>
          <w:sz w:val="24"/>
          <w:szCs w:val="24"/>
          <w:lang w:eastAsia="en-GB"/>
        </w:rPr>
      </w:pPr>
    </w:p>
    <w:p w:rsidRPr="00FB6DAF" w:rsidR="000A0F6F" w:rsidP="00D6671E" w:rsidRDefault="00A63305" w14:paraId="30C676FF" w14:textId="2BBB9F11" w14:noSpellErr="1">
      <w:pPr>
        <w:spacing w:after="0" w:line="240" w:lineRule="auto"/>
        <w:rPr>
          <w:rFonts w:eastAsia="Times New Roman" w:cs="Arial"/>
          <w:kern w:val="0"/>
          <w:sz w:val="24"/>
          <w:szCs w:val="24"/>
          <w:lang w:eastAsia="en-GB"/>
          <w14:ligatures w14:val="none"/>
        </w:rPr>
      </w:pPr>
      <w:bookmarkStart w:name="_Int_EH0m2Ntt" w:id="652704843"/>
      <w:r w:rsidRPr="00FB6DAF" w:rsidR="00A63305">
        <w:rPr>
          <w:rFonts w:eastAsia="Times New Roman" w:cs="Arial"/>
          <w:kern w:val="0"/>
          <w:sz w:val="24"/>
          <w:szCs w:val="24"/>
          <w:lang w:eastAsia="en-GB"/>
          <w14:ligatures w14:val="none"/>
        </w:rPr>
        <w:t xml:space="preserve">So</w:t>
      </w:r>
      <w:bookmarkEnd w:id="652704843"/>
      <w:r w:rsidRPr="00FB6DAF" w:rsidR="00A63305">
        <w:rPr>
          <w:rFonts w:eastAsia="Times New Roman" w:cs="Arial"/>
          <w:kern w:val="0"/>
          <w:sz w:val="24"/>
          <w:szCs w:val="24"/>
          <w:lang w:eastAsia="en-GB"/>
          <w14:ligatures w14:val="none"/>
        </w:rPr>
        <w:t xml:space="preserve"> </w:t>
      </w:r>
      <w:r w:rsidRPr="00FB6DAF" w:rsidR="000A0F6F">
        <w:rPr>
          <w:rFonts w:eastAsia="Times New Roman" w:cs="Arial"/>
          <w:kern w:val="0"/>
          <w:sz w:val="24"/>
          <w:szCs w:val="24"/>
          <w:lang w:eastAsia="en-GB"/>
          <w14:ligatures w14:val="none"/>
        </w:rPr>
        <w:t>Defra</w:t>
      </w:r>
      <w:r w:rsidRPr="00FB6DAF" w:rsidR="00A63305">
        <w:rPr>
          <w:rFonts w:eastAsia="Times New Roman" w:cs="Arial"/>
          <w:kern w:val="0"/>
          <w:sz w:val="24"/>
          <w:szCs w:val="24"/>
          <w:lang w:eastAsia="en-GB"/>
          <w14:ligatures w14:val="none"/>
        </w:rPr>
        <w:t>’s</w:t>
      </w:r>
      <w:r w:rsidRPr="00FB6DAF" w:rsidR="000A0F6F">
        <w:rPr>
          <w:rFonts w:eastAsia="Times New Roman" w:cs="Arial"/>
          <w:kern w:val="0"/>
          <w:sz w:val="24"/>
          <w:szCs w:val="24"/>
          <w:lang w:eastAsia="en-GB"/>
          <w14:ligatures w14:val="none"/>
        </w:rPr>
        <w:t xml:space="preserve"> </w:t>
      </w:r>
      <w:r w:rsidRPr="00FB6DAF" w:rsidR="005C4AB4">
        <w:rPr>
          <w:rFonts w:eastAsia="Times New Roman" w:cs="Arial"/>
          <w:kern w:val="0"/>
          <w:sz w:val="24"/>
          <w:szCs w:val="24"/>
          <w:lang w:eastAsia="en-GB"/>
          <w14:ligatures w14:val="none"/>
        </w:rPr>
        <w:t xml:space="preserve">fair supply chain </w:t>
      </w:r>
      <w:r w:rsidRPr="00FB6DAF" w:rsidR="000A0F6F">
        <w:rPr>
          <w:rFonts w:eastAsia="Times New Roman" w:cs="Arial"/>
          <w:kern w:val="0"/>
          <w:sz w:val="24"/>
          <w:szCs w:val="24"/>
          <w:lang w:eastAsia="en-GB"/>
          <w14:ligatures w14:val="none"/>
        </w:rPr>
        <w:t>guidelines</w:t>
      </w:r>
      <w:r w:rsidRPr="00FB6DAF" w:rsidR="00EA29A8">
        <w:rPr>
          <w:rFonts w:eastAsia="Times New Roman" w:cs="Arial"/>
          <w:kern w:val="0"/>
          <w:sz w:val="24"/>
          <w:szCs w:val="24"/>
          <w:lang w:eastAsia="en-GB"/>
          <w14:ligatures w14:val="none"/>
        </w:rPr>
        <w:t>, confirmed as UK-wide,</w:t>
      </w:r>
      <w:r w:rsidRPr="00FB6DAF" w:rsidR="000A0F6F">
        <w:rPr>
          <w:rFonts w:eastAsia="Times New Roman" w:cs="Arial"/>
          <w:kern w:val="0"/>
          <w:sz w:val="24"/>
          <w:szCs w:val="24"/>
          <w:lang w:eastAsia="en-GB"/>
          <w14:ligatures w14:val="none"/>
        </w:rPr>
        <w:t xml:space="preserve"> </w:t>
      </w:r>
      <w:r w:rsidRPr="00FB6DAF" w:rsidR="00A63305">
        <w:rPr>
          <w:rFonts w:eastAsia="Times New Roman" w:cs="Arial"/>
          <w:kern w:val="0"/>
          <w:sz w:val="24"/>
          <w:szCs w:val="24"/>
          <w:lang w:eastAsia="en-GB"/>
          <w14:ligatures w14:val="none"/>
        </w:rPr>
        <w:t>caught Mr Chapman’s eye</w:t>
      </w:r>
      <w:r w:rsidRPr="00FB6DAF" w:rsidR="001D38D1">
        <w:rPr>
          <w:rFonts w:eastAsia="Times New Roman" w:cs="Arial"/>
          <w:kern w:val="0"/>
          <w:sz w:val="24"/>
          <w:szCs w:val="24"/>
          <w:lang w:eastAsia="en-GB"/>
          <w14:ligatures w14:val="none"/>
        </w:rPr>
        <w:t xml:space="preserve">. New rules are </w:t>
      </w:r>
      <w:r w:rsidRPr="00FB6DAF" w:rsidR="000A0F6F">
        <w:rPr>
          <w:rFonts w:eastAsia="Times New Roman" w:cs="Arial"/>
          <w:kern w:val="0"/>
          <w:sz w:val="24"/>
          <w:szCs w:val="24"/>
          <w:lang w:eastAsia="en-GB"/>
          <w14:ligatures w14:val="none"/>
        </w:rPr>
        <w:t xml:space="preserve">due to </w:t>
      </w:r>
      <w:r w:rsidRPr="00FB6DAF" w:rsidR="00486B1D">
        <w:rPr>
          <w:rFonts w:eastAsia="Times New Roman" w:cs="Arial"/>
          <w:kern w:val="0"/>
          <w:sz w:val="24"/>
          <w:szCs w:val="24"/>
          <w:lang w:eastAsia="en-GB"/>
          <w14:ligatures w14:val="none"/>
        </w:rPr>
        <w:t xml:space="preserve">come in for the pig industry in the spring, with the promise of other sectors </w:t>
      </w:r>
      <w:r w:rsidRPr="00FB6DAF" w:rsidR="003A68A6">
        <w:rPr>
          <w:rFonts w:eastAsia="Times New Roman" w:cs="Arial"/>
          <w:kern w:val="0"/>
          <w:sz w:val="24"/>
          <w:szCs w:val="24"/>
          <w:lang w:eastAsia="en-GB"/>
          <w14:ligatures w14:val="none"/>
        </w:rPr>
        <w:t xml:space="preserve">such as eggs and fresh produce </w:t>
      </w:r>
      <w:r w:rsidRPr="00FB6DAF" w:rsidR="00486B1D">
        <w:rPr>
          <w:rFonts w:eastAsia="Times New Roman" w:cs="Arial"/>
          <w:kern w:val="0"/>
          <w:sz w:val="24"/>
          <w:szCs w:val="24"/>
          <w:lang w:eastAsia="en-GB"/>
          <w14:ligatures w14:val="none"/>
        </w:rPr>
        <w:t>to follow.</w:t>
      </w:r>
      <w:r w:rsidRPr="00FB6DAF" w:rsidR="005C4AB4">
        <w:rPr>
          <w:rFonts w:eastAsia="Times New Roman" w:cs="Arial"/>
          <w:kern w:val="0"/>
          <w:sz w:val="24"/>
          <w:szCs w:val="24"/>
          <w:lang w:eastAsia="en-GB"/>
          <w14:ligatures w14:val="none"/>
        </w:rPr>
        <w:t xml:space="preserve"> </w:t>
      </w:r>
    </w:p>
    <w:p w:rsidR="45E57007" w:rsidP="45E57007" w:rsidRDefault="45E57007" w14:paraId="561A4972" w14:textId="0AAE596E">
      <w:pPr>
        <w:spacing w:after="0" w:line="240" w:lineRule="auto"/>
        <w:rPr>
          <w:rFonts w:eastAsia="Times New Roman" w:cs="Arial"/>
          <w:sz w:val="24"/>
          <w:szCs w:val="24"/>
          <w:lang w:eastAsia="en-GB"/>
        </w:rPr>
      </w:pPr>
    </w:p>
    <w:p w:rsidRPr="00FB6DAF" w:rsidR="002F0680" w:rsidP="129E7275" w:rsidRDefault="00F56109" w14:paraId="168E9490" w14:textId="7E27ACB5">
      <w:pPr>
        <w:pStyle w:val="NormalWeb"/>
        <w:shd w:val="clear" w:color="auto" w:fill="FFFFFF" w:themeFill="background1"/>
        <w:spacing w:before="0" w:beforeAutospacing="off" w:after="0" w:afterAutospacing="off"/>
        <w:textAlignment w:val="baseline"/>
        <w:rPr>
          <w:rFonts w:ascii="Aptos" w:hAnsi="Aptos" w:cs="Arial" w:asciiTheme="minorAscii" w:hAnsiTheme="minorAscii"/>
          <w:bdr w:val="none" w:color="auto" w:sz="0" w:space="0" w:frame="1"/>
        </w:rPr>
      </w:pPr>
      <w:r w:rsidRPr="129E7275" w:rsidR="00F56109">
        <w:rPr>
          <w:rFonts w:ascii="Aptos" w:hAnsi="Aptos" w:cs="Arial" w:asciiTheme="minorAscii" w:hAnsiTheme="minorAscii"/>
          <w:bdr w:val="none" w:color="auto" w:sz="0" w:space="0" w:frame="1"/>
        </w:rPr>
        <w:t>“</w:t>
      </w:r>
      <w:r w:rsidRPr="129E7275" w:rsidR="00B57EEC">
        <w:rPr>
          <w:rFonts w:ascii="Aptos" w:hAnsi="Aptos" w:cs="Arial" w:asciiTheme="minorAscii" w:hAnsiTheme="minorAscii"/>
          <w:bdr w:val="none" w:color="auto" w:sz="0" w:space="0" w:frame="1"/>
        </w:rPr>
        <w:t>Yes,</w:t>
      </w:r>
      <w:r w:rsidRPr="129E7275" w:rsidR="0077459F">
        <w:rPr>
          <w:rFonts w:ascii="Aptos" w:hAnsi="Aptos" w:cs="Arial" w:asciiTheme="minorAscii" w:hAnsiTheme="minorAscii"/>
          <w:bdr w:val="none" w:color="auto" w:sz="0" w:space="0" w:frame="1"/>
        </w:rPr>
        <w:t xml:space="preserve"> </w:t>
      </w:r>
      <w:r w:rsidRPr="129E7275" w:rsidR="53CAEC3A">
        <w:rPr>
          <w:rFonts w:ascii="Aptos" w:hAnsi="Aptos" w:cs="Arial" w:asciiTheme="minorAscii" w:hAnsiTheme="minorAscii"/>
          <w:bdr w:val="none" w:color="auto" w:sz="0" w:space="0" w:frame="1"/>
        </w:rPr>
        <w:t xml:space="preserve">we </w:t>
      </w:r>
      <w:r w:rsidRPr="129E7275" w:rsidR="24D468E3">
        <w:rPr>
          <w:rFonts w:ascii="Aptos" w:hAnsi="Aptos" w:cs="Arial" w:asciiTheme="minorAscii" w:hAnsiTheme="minorAscii"/>
          <w:bdr w:val="none" w:color="auto" w:sz="0" w:space="0" w:frame="1"/>
        </w:rPr>
        <w:t xml:space="preserve">personally </w:t>
      </w:r>
      <w:r w:rsidRPr="129E7275" w:rsidR="0077459F">
        <w:rPr>
          <w:rFonts w:ascii="Aptos" w:hAnsi="Aptos" w:cs="Arial" w:asciiTheme="minorAscii" w:hAnsiTheme="minorAscii"/>
          <w:bdr w:val="none" w:color="auto" w:sz="0" w:space="0" w:frame="1"/>
        </w:rPr>
        <w:t xml:space="preserve">have long term </w:t>
      </w:r>
      <w:r w:rsidRPr="129E7275" w:rsidR="3D57FF17">
        <w:rPr>
          <w:rFonts w:ascii="Aptos" w:hAnsi="Aptos" w:cs="Arial" w:asciiTheme="minorAscii" w:hAnsiTheme="minorAscii"/>
          <w:bdr w:val="none" w:color="auto" w:sz="0" w:space="0" w:frame="1"/>
        </w:rPr>
        <w:t xml:space="preserve">supermarket </w:t>
      </w:r>
      <w:r w:rsidRPr="129E7275" w:rsidR="0077459F">
        <w:rPr>
          <w:rFonts w:ascii="Aptos" w:hAnsi="Aptos" w:cs="Arial" w:asciiTheme="minorAscii" w:hAnsiTheme="minorAscii"/>
          <w:bdr w:val="none" w:color="auto" w:sz="0" w:space="0" w:frame="1"/>
        </w:rPr>
        <w:t xml:space="preserve">deals</w:t>
      </w:r>
      <w:r w:rsidRPr="129E7275" w:rsidR="27EDFF33">
        <w:rPr>
          <w:rFonts w:ascii="Aptos" w:hAnsi="Aptos" w:cs="Arial" w:asciiTheme="minorAscii" w:hAnsiTheme="minorAscii"/>
          <w:bdr w:val="none" w:color="auto" w:sz="0" w:space="0" w:frame="1"/>
        </w:rPr>
        <w:t xml:space="preserve">,</w:t>
      </w:r>
      <w:r w:rsidRPr="129E7275" w:rsidR="1C59E623">
        <w:rPr>
          <w:rFonts w:ascii="Aptos" w:hAnsi="Aptos" w:cs="Arial" w:asciiTheme="minorAscii" w:hAnsiTheme="minorAscii"/>
          <w:bdr w:val="none" w:color="auto" w:sz="0" w:space="0" w:frame="1"/>
        </w:rPr>
        <w:t xml:space="preserve"> but</w:t>
      </w:r>
      <w:r w:rsidRPr="129E7275" w:rsidR="0E14934F">
        <w:rPr>
          <w:rFonts w:ascii="Aptos" w:hAnsi="Aptos" w:cs="Arial" w:asciiTheme="minorAscii" w:hAnsiTheme="minorAscii"/>
          <w:bdr w:val="none" w:color="auto" w:sz="0" w:space="0" w:frame="1"/>
        </w:rPr>
        <w:t xml:space="preserve"> n</w:t>
      </w:r>
      <w:r w:rsidRPr="129E7275" w:rsidR="3A35A239">
        <w:rPr>
          <w:rFonts w:ascii="Aptos" w:hAnsi="Aptos" w:cs="Arial" w:asciiTheme="minorAscii" w:hAnsiTheme="minorAscii"/>
          <w:bdr w:val="none" w:color="auto" w:sz="0" w:space="0" w:frame="1"/>
        </w:rPr>
        <w:t>obody</w:t>
      </w:r>
      <w:r w:rsidRPr="129E7275" w:rsidR="0E14934F">
        <w:rPr>
          <w:rFonts w:ascii="Aptos" w:hAnsi="Aptos" w:cs="Arial" w:asciiTheme="minorAscii" w:hAnsiTheme="minorAscii"/>
          <w:bdr w:val="none" w:color="auto" w:sz="0" w:space="0" w:frame="1"/>
        </w:rPr>
        <w:t xml:space="preserve"> can afford to get </w:t>
      </w:r>
      <w:r w:rsidRPr="129E7275" w:rsidR="2B26B486">
        <w:rPr>
          <w:rFonts w:ascii="Aptos" w:hAnsi="Aptos" w:cs="Arial" w:asciiTheme="minorAscii" w:hAnsiTheme="minorAscii"/>
          <w:bdr w:val="none" w:color="auto" w:sz="0" w:space="0" w:frame="1"/>
        </w:rPr>
        <w:t>complacent</w:t>
      </w:r>
      <w:r w:rsidRPr="129E7275" w:rsidR="0E14934F">
        <w:rPr>
          <w:rFonts w:ascii="Aptos" w:hAnsi="Aptos" w:cs="Arial" w:asciiTheme="minorAscii" w:hAnsiTheme="minorAscii"/>
          <w:bdr w:val="none" w:color="auto" w:sz="0" w:space="0" w:frame="1"/>
        </w:rPr>
        <w:t xml:space="preserve">. Food security is too serious an issue to </w:t>
      </w:r>
      <w:r w:rsidRPr="129E7275" w:rsidR="25C504EC">
        <w:rPr>
          <w:rFonts w:ascii="Aptos" w:hAnsi="Aptos" w:cs="Arial" w:asciiTheme="minorAscii" w:hAnsiTheme="minorAscii"/>
          <w:bdr w:val="none" w:color="auto" w:sz="0" w:space="0" w:frame="1"/>
        </w:rPr>
        <w:t xml:space="preserve">leave to chance and hardly a day goes by in the news when this </w:t>
      </w:r>
      <w:r w:rsidRPr="129E7275" w:rsidR="25C504EC">
        <w:rPr>
          <w:rFonts w:ascii="Aptos" w:hAnsi="Aptos" w:cs="Arial" w:asciiTheme="minorAscii" w:hAnsiTheme="minorAscii"/>
          <w:bdr w:val="none" w:color="auto" w:sz="0" w:space="0" w:frame="1"/>
        </w:rPr>
        <w:t>isn’t</w:t>
      </w:r>
      <w:r w:rsidRPr="129E7275" w:rsidR="25C504EC">
        <w:rPr>
          <w:rFonts w:ascii="Aptos" w:hAnsi="Aptos" w:cs="Arial" w:asciiTheme="minorAscii" w:hAnsiTheme="minorAscii"/>
          <w:bdr w:val="none" w:color="auto" w:sz="0" w:space="0" w:frame="1"/>
        </w:rPr>
        <w:t xml:space="preserve"> highlighted.</w:t>
      </w:r>
    </w:p>
    <w:p w:rsidR="45E57007" w:rsidP="45E57007" w:rsidRDefault="45E57007" w14:paraId="6F2E07DF" w14:textId="7F08E217">
      <w:pPr>
        <w:pStyle w:val="NormalWeb"/>
        <w:shd w:val="clear" w:color="auto" w:fill="FFFFFF" w:themeFill="background1"/>
        <w:spacing w:before="0" w:beforeAutospacing="off" w:after="0" w:afterAutospacing="off"/>
        <w:rPr>
          <w:rFonts w:ascii="Aptos" w:hAnsi="Aptos" w:cs="Arial" w:asciiTheme="minorAscii" w:hAnsiTheme="minorAscii"/>
        </w:rPr>
      </w:pPr>
    </w:p>
    <w:p w:rsidRPr="00FB6DAF" w:rsidR="005E08DE" w:rsidP="129E7275" w:rsidRDefault="00683B30" w14:paraId="5C51720B" w14:textId="32ED2244">
      <w:pPr>
        <w:pStyle w:val="NormalWeb"/>
        <w:shd w:val="clear" w:color="auto" w:fill="FFFFFF" w:themeFill="background1"/>
        <w:spacing w:before="0" w:beforeAutospacing="off" w:after="0" w:afterAutospacing="off"/>
        <w:textAlignment w:val="baseline"/>
        <w:rPr>
          <w:rFonts w:ascii="Aptos" w:hAnsi="Aptos" w:cs="Arial" w:asciiTheme="minorAscii" w:hAnsiTheme="minorAscii"/>
          <w:bdr w:val="none" w:color="auto" w:sz="0" w:space="0" w:frame="1"/>
        </w:rPr>
      </w:pPr>
      <w:r w:rsidRPr="129E7275" w:rsidR="00683B30">
        <w:rPr>
          <w:rFonts w:ascii="Aptos" w:hAnsi="Aptos" w:cs="Arial" w:asciiTheme="minorAscii" w:hAnsiTheme="minorAscii"/>
          <w:bdr w:val="none" w:color="auto" w:sz="0" w:space="0" w:frame="1"/>
        </w:rPr>
        <w:t xml:space="preserve">“Any</w:t>
      </w:r>
      <w:r w:rsidRPr="129E7275" w:rsidR="1419CADA">
        <w:rPr>
          <w:rFonts w:ascii="Aptos" w:hAnsi="Aptos" w:cs="Arial" w:asciiTheme="minorAscii" w:hAnsiTheme="minorAscii"/>
          <w:bdr w:val="none" w:color="auto" w:sz="0" w:space="0" w:frame="1"/>
        </w:rPr>
        <w:t xml:space="preserve"> new supply chain guidelines to support </w:t>
      </w:r>
      <w:r w:rsidRPr="129E7275" w:rsidR="5186F390">
        <w:rPr>
          <w:rFonts w:ascii="Aptos" w:hAnsi="Aptos" w:cs="Arial" w:asciiTheme="minorAscii" w:hAnsiTheme="minorAscii"/>
          <w:bdr w:val="none" w:color="auto" w:sz="0" w:space="0" w:frame="1"/>
        </w:rPr>
        <w:t xml:space="preserve">the UK farming industry’s </w:t>
      </w:r>
      <w:r w:rsidRPr="129E7275" w:rsidR="32128FD2">
        <w:rPr>
          <w:rFonts w:ascii="Aptos" w:hAnsi="Aptos" w:cs="Arial" w:asciiTheme="minorAscii" w:hAnsiTheme="minorAscii"/>
          <w:bdr w:val="none" w:color="auto" w:sz="0" w:space="0" w:frame="1"/>
        </w:rPr>
        <w:t xml:space="preserve">world-leading </w:t>
      </w:r>
      <w:r w:rsidRPr="129E7275" w:rsidR="5186F390">
        <w:rPr>
          <w:rFonts w:ascii="Aptos" w:hAnsi="Aptos" w:cs="Arial" w:asciiTheme="minorAscii" w:hAnsiTheme="minorAscii"/>
          <w:bdr w:val="none" w:color="auto" w:sz="0" w:space="0" w:frame="1"/>
        </w:rPr>
        <w:t xml:space="preserve">field to fork story and </w:t>
      </w:r>
      <w:r w:rsidRPr="129E7275" w:rsidR="4958B234">
        <w:rPr>
          <w:rFonts w:ascii="Aptos" w:hAnsi="Aptos" w:cs="Arial" w:asciiTheme="minorAscii" w:hAnsiTheme="minorAscii"/>
          <w:bdr w:val="none" w:color="auto" w:sz="0" w:space="0" w:frame="1"/>
        </w:rPr>
        <w:t xml:space="preserve">help</w:t>
      </w:r>
      <w:r w:rsidRPr="129E7275" w:rsidR="5186F390">
        <w:rPr>
          <w:rFonts w:ascii="Aptos" w:hAnsi="Aptos" w:cs="Arial" w:asciiTheme="minorAscii" w:hAnsiTheme="minorAscii"/>
          <w:bdr w:val="none" w:color="auto" w:sz="0" w:space="0" w:frame="1"/>
        </w:rPr>
        <w:t xml:space="preserve"> give us and </w:t>
      </w:r>
      <w:r w:rsidRPr="129E7275" w:rsidR="1C275FF3">
        <w:rPr>
          <w:rFonts w:ascii="Aptos" w:hAnsi="Aptos" w:cs="Arial" w:asciiTheme="minorAscii" w:hAnsiTheme="minorAscii"/>
          <w:bdr w:val="none" w:color="auto" w:sz="0" w:space="0" w:frame="1"/>
        </w:rPr>
        <w:t xml:space="preserve">o</w:t>
      </w:r>
      <w:r w:rsidRPr="129E7275" w:rsidR="0077459F">
        <w:rPr>
          <w:rFonts w:ascii="Aptos" w:hAnsi="Aptos" w:cs="Arial" w:asciiTheme="minorAscii" w:hAnsiTheme="minorAscii"/>
          <w:bdr w:val="none" w:color="auto" w:sz="0" w:space="0" w:frame="1"/>
        </w:rPr>
        <w:t xml:space="preserve">ther farmers security to expand is </w:t>
      </w:r>
      <w:r w:rsidRPr="129E7275" w:rsidR="008326D5">
        <w:rPr>
          <w:rFonts w:ascii="Aptos" w:hAnsi="Aptos" w:cs="Arial" w:asciiTheme="minorAscii" w:hAnsiTheme="minorAscii"/>
          <w:bdr w:val="none" w:color="auto" w:sz="0" w:space="0" w:frame="1"/>
        </w:rPr>
        <w:t>to be welcomed.</w:t>
      </w:r>
      <w:r w:rsidRPr="129E7275" w:rsidR="005E08DE">
        <w:rPr>
          <w:rFonts w:ascii="Aptos" w:hAnsi="Aptos" w:cs="Arial" w:asciiTheme="minorAscii" w:hAnsiTheme="minorAscii"/>
          <w:bdr w:val="none" w:color="auto" w:sz="0" w:space="0" w:frame="1"/>
        </w:rPr>
        <w:t>”</w:t>
      </w:r>
    </w:p>
    <w:p w:rsidRPr="00FB6DAF" w:rsidR="00DB1CC2" w:rsidP="45E57007" w:rsidRDefault="001F6D1B" w14:paraId="68D753F1" w14:textId="0473459D">
      <w:pPr>
        <w:shd w:val="clear" w:color="auto" w:fill="FFFFFF" w:themeFill="background1"/>
        <w:spacing w:after="0" w:line="240" w:lineRule="auto"/>
        <w:textAlignment w:val="baseline"/>
        <w:rPr>
          <w:rFonts w:eastAsia="Times New Roman" w:cs="Arial"/>
          <w:kern w:val="0"/>
          <w:sz w:val="24"/>
          <w:szCs w:val="24"/>
          <w:lang w:eastAsia="en-GB"/>
          <w14:ligatures w14:val="none"/>
        </w:rPr>
      </w:pPr>
      <w:r w:rsidRPr="00FB6DAF" w:rsidR="001F6D1B">
        <w:rPr>
          <w:rFonts w:eastAsia="Times New Roman" w:cs="Arial"/>
          <w:kern w:val="0"/>
          <w:sz w:val="24"/>
          <w:szCs w:val="24"/>
          <w:lang w:eastAsia="en-GB"/>
          <w14:ligatures w14:val="none"/>
        </w:rPr>
        <w:t xml:space="preserve">Commenting after Steve Reed’s </w:t>
      </w:r>
      <w:r w:rsidRPr="00FB6DAF" w:rsidR="00DB1CC2">
        <w:rPr>
          <w:rFonts w:eastAsia="Times New Roman" w:cs="Arial"/>
          <w:kern w:val="0"/>
          <w:sz w:val="24"/>
          <w:szCs w:val="24"/>
          <w:lang w:eastAsia="en-GB"/>
          <w14:ligatures w14:val="none"/>
        </w:rPr>
        <w:t>25-year roadmap for farming</w:t>
      </w:r>
      <w:r w:rsidRPr="00FB6DAF" w:rsidR="00935A99">
        <w:rPr>
          <w:rFonts w:eastAsia="Times New Roman" w:cs="Arial"/>
          <w:kern w:val="0"/>
          <w:sz w:val="24"/>
          <w:szCs w:val="24"/>
          <w:lang w:eastAsia="en-GB"/>
          <w14:ligatures w14:val="none"/>
        </w:rPr>
        <w:t xml:space="preserve"> Oxford speech, NFU</w:t>
      </w:r>
      <w:r w:rsidRPr="00FB6DAF" w:rsidR="00DB1CC2">
        <w:rPr>
          <w:rFonts w:eastAsia="Times New Roman" w:cs="Arial"/>
          <w:kern w:val="0"/>
          <w:sz w:val="24"/>
          <w:szCs w:val="24"/>
          <w:lang w:eastAsia="en-GB"/>
          <w14:ligatures w14:val="none"/>
        </w:rPr>
        <w:t xml:space="preserve"> president Tom Bradshaw said: “Many are worried about making it to the end of 2025, never mind what happens 25 years down the line.”</w:t>
      </w:r>
    </w:p>
    <w:p w:rsidR="45E57007" w:rsidP="45E57007" w:rsidRDefault="45E57007" w14:paraId="569A641E" w14:textId="3F749F85">
      <w:pPr>
        <w:shd w:val="clear" w:color="auto" w:fill="FFFFFF" w:themeFill="background1"/>
        <w:spacing w:after="0" w:line="240" w:lineRule="auto"/>
        <w:rPr>
          <w:rFonts w:eastAsia="Times New Roman" w:cs="Arial"/>
          <w:sz w:val="24"/>
          <w:szCs w:val="24"/>
          <w:lang w:eastAsia="en-GB"/>
        </w:rPr>
      </w:pPr>
    </w:p>
    <w:p w:rsidRPr="00FB6DAF" w:rsidR="001D0255" w:rsidP="45E57007" w:rsidRDefault="001D0255" w14:paraId="5580DF73" w14:textId="4205DB4A">
      <w:pPr>
        <w:shd w:val="clear" w:color="auto" w:fill="FFFFFF" w:themeFill="background1"/>
        <w:spacing w:after="0" w:line="240" w:lineRule="auto"/>
        <w:textAlignment w:val="baseline"/>
        <w:rPr>
          <w:rFonts w:eastAsia="Times New Roman" w:cs="Arial"/>
          <w:kern w:val="0"/>
          <w:sz w:val="24"/>
          <w:szCs w:val="24"/>
          <w:lang w:eastAsia="en-GB"/>
          <w14:ligatures w14:val="none"/>
        </w:rPr>
      </w:pPr>
      <w:r w:rsidRPr="00FB6DAF" w:rsidR="001D0255">
        <w:rPr>
          <w:rFonts w:eastAsia="Times New Roman" w:cs="Arial"/>
          <w:kern w:val="0"/>
          <w:sz w:val="24"/>
          <w:szCs w:val="24"/>
          <w:lang w:eastAsia="en-GB"/>
          <w14:ligatures w14:val="none"/>
        </w:rPr>
        <w:t>Changes to IHT relief for</w:t>
      </w:r>
      <w:r w:rsidRPr="00FB6DAF" w:rsidR="0037089B">
        <w:rPr>
          <w:rFonts w:eastAsia="Times New Roman" w:cs="Arial"/>
          <w:kern w:val="0"/>
          <w:sz w:val="24"/>
          <w:szCs w:val="24"/>
          <w:lang w:eastAsia="en-GB"/>
          <w14:ligatures w14:val="none"/>
        </w:rPr>
        <w:t xml:space="preserve"> farms are </w:t>
      </w:r>
      <w:r w:rsidRPr="00FB6DAF" w:rsidR="001D0255">
        <w:rPr>
          <w:rFonts w:eastAsia="Times New Roman" w:cs="Arial"/>
          <w:kern w:val="0"/>
          <w:sz w:val="24"/>
          <w:szCs w:val="24"/>
          <w:lang w:eastAsia="en-GB"/>
          <w14:ligatures w14:val="none"/>
        </w:rPr>
        <w:t>due to take effect from April 2026</w:t>
      </w:r>
      <w:r w:rsidRPr="00FB6DAF" w:rsidR="0037089B">
        <w:rPr>
          <w:rFonts w:eastAsia="Times New Roman" w:cs="Arial"/>
          <w:kern w:val="0"/>
          <w:sz w:val="24"/>
          <w:szCs w:val="24"/>
          <w:lang w:eastAsia="en-GB"/>
          <w14:ligatures w14:val="none"/>
        </w:rPr>
        <w:t>.</w:t>
      </w:r>
    </w:p>
    <w:p w:rsidR="45E57007" w:rsidP="45E57007" w:rsidRDefault="45E57007" w14:paraId="08FAAC61" w14:textId="0D721C55">
      <w:pPr>
        <w:shd w:val="clear" w:color="auto" w:fill="FFFFFF" w:themeFill="background1"/>
        <w:spacing w:after="0" w:line="240" w:lineRule="auto"/>
        <w:rPr>
          <w:rFonts w:eastAsia="Times New Roman" w:cs="Arial"/>
          <w:sz w:val="24"/>
          <w:szCs w:val="24"/>
          <w:lang w:eastAsia="en-GB"/>
        </w:rPr>
      </w:pPr>
    </w:p>
    <w:p w:rsidR="5F5D1192" w:rsidP="45E57007" w:rsidRDefault="5F5D1192" w14:paraId="35BE1C5F" w14:textId="6AB3C93A">
      <w:pPr>
        <w:pStyle w:val="Normal"/>
        <w:shd w:val="clear" w:color="auto" w:fill="FFFFFF" w:themeFill="background1"/>
        <w:spacing w:after="0" w:line="240" w:lineRule="auto"/>
        <w:ind w:left="0"/>
        <w:jc w:val="center"/>
        <w:rPr>
          <w:rFonts w:eastAsia="Times New Roman" w:cs="Arial"/>
          <w:b w:val="1"/>
          <w:bCs w:val="1"/>
          <w:sz w:val="24"/>
          <w:szCs w:val="24"/>
          <w:lang w:eastAsia="en-GB"/>
        </w:rPr>
      </w:pPr>
      <w:r w:rsidRPr="45E57007" w:rsidR="5F5D1192">
        <w:rPr>
          <w:rFonts w:eastAsia="Times New Roman" w:cs="Arial"/>
          <w:b w:val="1"/>
          <w:bCs w:val="1"/>
          <w:sz w:val="24"/>
          <w:szCs w:val="24"/>
          <w:lang w:eastAsia="en-GB"/>
        </w:rPr>
        <w:t>-ENDS-</w:t>
      </w:r>
    </w:p>
    <w:p w:rsidR="45E57007" w:rsidP="45E57007" w:rsidRDefault="45E57007" w14:paraId="40FD693E" w14:textId="10D51F9C">
      <w:pPr>
        <w:shd w:val="clear" w:color="auto" w:fill="FFFFFF" w:themeFill="background1"/>
        <w:spacing w:after="0" w:line="240" w:lineRule="auto"/>
        <w:rPr>
          <w:rFonts w:eastAsia="Times New Roman" w:cs="Arial"/>
          <w:sz w:val="24"/>
          <w:szCs w:val="24"/>
          <w:lang w:eastAsia="en-GB"/>
        </w:rPr>
      </w:pPr>
    </w:p>
    <w:p w:rsidR="5F5D1192" w:rsidP="45E57007" w:rsidRDefault="5F5D1192" w14:paraId="11F93A0E" w14:textId="43215415">
      <w:pPr>
        <w:shd w:val="clear" w:color="auto" w:fill="FFFFFF" w:themeFill="background1"/>
        <w:spacing w:after="0" w:line="240" w:lineRule="auto"/>
        <w:rPr>
          <w:rFonts w:eastAsia="Times New Roman" w:cs="Arial"/>
          <w:b w:val="1"/>
          <w:bCs w:val="1"/>
          <w:sz w:val="24"/>
          <w:szCs w:val="24"/>
          <w:lang w:eastAsia="en-GB"/>
        </w:rPr>
      </w:pPr>
      <w:r w:rsidRPr="45E57007" w:rsidR="5F5D1192">
        <w:rPr>
          <w:rFonts w:eastAsia="Times New Roman" w:cs="Arial"/>
          <w:b w:val="1"/>
          <w:bCs w:val="1"/>
          <w:sz w:val="24"/>
          <w:szCs w:val="24"/>
          <w:lang w:eastAsia="en-GB"/>
        </w:rPr>
        <w:t>Notes to editor:</w:t>
      </w:r>
    </w:p>
    <w:p w:rsidR="5F5D1192" w:rsidP="45E57007" w:rsidRDefault="5F5D1192" w14:paraId="4811E2C0" w14:textId="47853C85">
      <w:pPr>
        <w:spacing w:before="240" w:beforeAutospacing="off" w:after="240" w:afterAutospacing="off"/>
        <w:rPr>
          <w:rFonts w:ascii="Aptos" w:hAnsi="Aptos" w:eastAsia="Aptos" w:cs="Aptos"/>
          <w:noProof w:val="0"/>
          <w:sz w:val="24"/>
          <w:szCs w:val="24"/>
          <w:lang w:val="en-GB"/>
        </w:rPr>
      </w:pPr>
      <w:r w:rsidRPr="45E57007" w:rsidR="5F5D1192">
        <w:rPr>
          <w:rFonts w:ascii="Aptos" w:hAnsi="Aptos" w:eastAsia="Aptos" w:cs="Aptos"/>
          <w:noProof w:val="0"/>
          <w:sz w:val="24"/>
          <w:szCs w:val="24"/>
          <w:lang w:val="en-GB"/>
        </w:rPr>
        <w:t xml:space="preserve">Established in 1946, </w:t>
      </w:r>
      <w:r w:rsidRPr="45E57007" w:rsidR="5F5D1192">
        <w:rPr>
          <w:rFonts w:ascii="Aptos" w:hAnsi="Aptos" w:eastAsia="Aptos" w:cs="Aptos"/>
          <w:noProof w:val="0"/>
          <w:sz w:val="24"/>
          <w:szCs w:val="24"/>
          <w:lang w:val="en-GB"/>
        </w:rPr>
        <w:t>Farmlay</w:t>
      </w:r>
      <w:r w:rsidRPr="45E57007" w:rsidR="5F5D1192">
        <w:rPr>
          <w:rFonts w:ascii="Aptos" w:hAnsi="Aptos" w:eastAsia="Aptos" w:cs="Aptos"/>
          <w:noProof w:val="0"/>
          <w:sz w:val="24"/>
          <w:szCs w:val="24"/>
          <w:lang w:val="en-GB"/>
        </w:rPr>
        <w:t xml:space="preserve"> is a family-owned egg producing business based in rural Aberdeenshire. The business and </w:t>
      </w:r>
      <w:r w:rsidRPr="45E57007" w:rsidR="5F5D1192">
        <w:rPr>
          <w:rFonts w:ascii="Aptos" w:hAnsi="Aptos" w:eastAsia="Aptos" w:cs="Aptos"/>
          <w:noProof w:val="0"/>
          <w:sz w:val="24"/>
          <w:szCs w:val="24"/>
          <w:lang w:val="en-GB"/>
        </w:rPr>
        <w:t>it’s</w:t>
      </w:r>
      <w:r w:rsidRPr="45E57007" w:rsidR="5F5D1192">
        <w:rPr>
          <w:rFonts w:ascii="Aptos" w:hAnsi="Aptos" w:eastAsia="Aptos" w:cs="Aptos"/>
          <w:noProof w:val="0"/>
          <w:sz w:val="24"/>
          <w:szCs w:val="24"/>
          <w:lang w:val="en-GB"/>
        </w:rPr>
        <w:t xml:space="preserve"> 70 team members has 1 million hens in production, producing over 5 million eggs every week. The Chapman family, who founded and run the business, have 450k laying hens themselves and 26 contract producers who account for the other half of the business's production. </w:t>
      </w:r>
      <w:r w:rsidRPr="45E57007" w:rsidR="5F5D1192">
        <w:rPr>
          <w:rFonts w:ascii="Aptos" w:hAnsi="Aptos" w:eastAsia="Aptos" w:cs="Aptos"/>
          <w:noProof w:val="0"/>
          <w:sz w:val="24"/>
          <w:szCs w:val="24"/>
          <w:lang w:val="en-GB"/>
        </w:rPr>
        <w:t>Farmlay</w:t>
      </w:r>
      <w:r w:rsidRPr="45E57007" w:rsidR="5F5D1192">
        <w:rPr>
          <w:rFonts w:ascii="Aptos" w:hAnsi="Aptos" w:eastAsia="Aptos" w:cs="Aptos"/>
          <w:noProof w:val="0"/>
          <w:sz w:val="24"/>
          <w:szCs w:val="24"/>
          <w:lang w:val="en-GB"/>
        </w:rPr>
        <w:t xml:space="preserve"> supplies Lidl, Aldi, Spar and </w:t>
      </w:r>
      <w:r w:rsidRPr="45E57007" w:rsidR="5F5D1192">
        <w:rPr>
          <w:rFonts w:ascii="Aptos" w:hAnsi="Aptos" w:eastAsia="Aptos" w:cs="Aptos"/>
          <w:noProof w:val="0"/>
          <w:sz w:val="24"/>
          <w:szCs w:val="24"/>
          <w:lang w:val="en-GB"/>
        </w:rPr>
        <w:t>a number of</w:t>
      </w:r>
      <w:r w:rsidRPr="45E57007" w:rsidR="5F5D1192">
        <w:rPr>
          <w:rFonts w:ascii="Aptos" w:hAnsi="Aptos" w:eastAsia="Aptos" w:cs="Aptos"/>
          <w:noProof w:val="0"/>
          <w:sz w:val="24"/>
          <w:szCs w:val="24"/>
          <w:lang w:val="en-GB"/>
        </w:rPr>
        <w:t xml:space="preserve"> retailers and wholesalers across Scotland.</w:t>
      </w:r>
    </w:p>
    <w:p w:rsidR="5F5D1192" w:rsidP="45E57007" w:rsidRDefault="5F5D1192" w14:paraId="6904C4DD" w14:textId="4FC53E17">
      <w:pPr>
        <w:pStyle w:val="Normal"/>
        <w:spacing w:before="240" w:beforeAutospacing="off" w:after="240" w:afterAutospacing="off"/>
        <w:rPr>
          <w:rFonts w:ascii="Aptos" w:hAnsi="Aptos" w:eastAsia="Aptos" w:cs="Aptos"/>
          <w:noProof w:val="0"/>
          <w:sz w:val="24"/>
          <w:szCs w:val="24"/>
          <w:lang w:val="en-GB"/>
        </w:rPr>
      </w:pPr>
      <w:r w:rsidRPr="45E57007" w:rsidR="5F5D1192">
        <w:rPr>
          <w:rFonts w:ascii="Aptos" w:hAnsi="Aptos" w:eastAsia="Aptos" w:cs="Aptos"/>
          <w:noProof w:val="0"/>
          <w:sz w:val="24"/>
          <w:szCs w:val="24"/>
          <w:lang w:val="en-GB"/>
        </w:rPr>
        <w:t xml:space="preserve">Press releases are issued on behalf of </w:t>
      </w:r>
      <w:r w:rsidRPr="45E57007" w:rsidR="5F5D1192">
        <w:rPr>
          <w:rFonts w:ascii="Aptos" w:hAnsi="Aptos" w:eastAsia="Aptos" w:cs="Aptos"/>
          <w:noProof w:val="0"/>
          <w:sz w:val="24"/>
          <w:szCs w:val="24"/>
          <w:lang w:val="en-GB"/>
        </w:rPr>
        <w:t>Farmlay</w:t>
      </w:r>
      <w:r w:rsidRPr="45E57007" w:rsidR="5F5D1192">
        <w:rPr>
          <w:rFonts w:ascii="Aptos" w:hAnsi="Aptos" w:eastAsia="Aptos" w:cs="Aptos"/>
          <w:noProof w:val="0"/>
          <w:sz w:val="24"/>
          <w:szCs w:val="24"/>
          <w:lang w:val="en-GB"/>
        </w:rPr>
        <w:t xml:space="preserve"> by Jane Craigie </w:t>
      </w:r>
      <w:r w:rsidRPr="45E57007" w:rsidR="5F5D1192">
        <w:rPr>
          <w:rFonts w:ascii="Aptos" w:hAnsi="Aptos" w:eastAsia="Aptos" w:cs="Aptos"/>
          <w:noProof w:val="0"/>
          <w:sz w:val="24"/>
          <w:szCs w:val="24"/>
          <w:lang w:val="en-GB"/>
        </w:rPr>
        <w:t>Marketing.</w:t>
      </w:r>
    </w:p>
    <w:p w:rsidR="5F5D1192" w:rsidP="45E57007" w:rsidRDefault="5F5D1192" w14:paraId="50FB27FB" w14:textId="3B85AFE8">
      <w:pPr>
        <w:pStyle w:val="Normal"/>
        <w:spacing w:before="240" w:beforeAutospacing="off" w:after="240" w:afterAutospacing="off"/>
        <w:rPr>
          <w:rFonts w:ascii="Aptos" w:hAnsi="Aptos" w:eastAsia="Aptos" w:cs="Aptos"/>
          <w:noProof w:val="0"/>
          <w:sz w:val="24"/>
          <w:szCs w:val="24"/>
          <w:lang w:val="en-GB"/>
        </w:rPr>
      </w:pPr>
      <w:r w:rsidRPr="45E57007" w:rsidR="5F5D1192">
        <w:rPr>
          <w:rFonts w:ascii="Aptos" w:hAnsi="Aptos" w:eastAsia="Aptos" w:cs="Aptos"/>
          <w:noProof w:val="0"/>
          <w:sz w:val="24"/>
          <w:szCs w:val="24"/>
          <w:lang w:val="en-GB"/>
        </w:rPr>
        <w:t xml:space="preserve">For more information contact Iain Chapman, Managing Director on 01346 532276 or </w:t>
      </w:r>
      <w:hyperlink r:id="R57acffc890404f24">
        <w:r w:rsidRPr="45E57007" w:rsidR="5F5D1192">
          <w:rPr>
            <w:rStyle w:val="Hyperlink"/>
            <w:rFonts w:ascii="Aptos" w:hAnsi="Aptos" w:eastAsia="Aptos" w:cs="Aptos"/>
            <w:noProof w:val="0"/>
            <w:sz w:val="24"/>
            <w:szCs w:val="24"/>
            <w:lang w:val="en-GB"/>
          </w:rPr>
          <w:t>info@farmlay.co.uk</w:t>
        </w:r>
      </w:hyperlink>
      <w:r w:rsidRPr="45E57007" w:rsidR="5F5D1192">
        <w:rPr>
          <w:rFonts w:ascii="Aptos" w:hAnsi="Aptos" w:eastAsia="Aptos" w:cs="Aptos"/>
          <w:noProof w:val="0"/>
          <w:sz w:val="24"/>
          <w:szCs w:val="24"/>
          <w:lang w:val="en-GB"/>
        </w:rPr>
        <w:t xml:space="preserve"> </w:t>
      </w:r>
      <w:r w:rsidRPr="45E57007" w:rsidR="5F5D1192">
        <w:rPr>
          <w:rFonts w:ascii="Aptos" w:hAnsi="Aptos" w:eastAsia="Aptos" w:cs="Aptos"/>
          <w:noProof w:val="0"/>
          <w:sz w:val="24"/>
          <w:szCs w:val="24"/>
          <w:lang w:val="en-GB"/>
        </w:rPr>
        <w:t>or</w:t>
      </w:r>
      <w:r w:rsidRPr="45E57007" w:rsidR="5F5D1192">
        <w:rPr>
          <w:rFonts w:ascii="Aptos" w:hAnsi="Aptos" w:eastAsia="Aptos" w:cs="Aptos"/>
          <w:noProof w:val="0"/>
          <w:sz w:val="24"/>
          <w:szCs w:val="24"/>
          <w:lang w:val="en-GB"/>
        </w:rPr>
        <w:t xml:space="preserve"> alternatively Jane Craigie on 01466 780078 or </w:t>
      </w:r>
      <w:hyperlink r:id="R93e05297bc754e24">
        <w:r w:rsidRPr="45E57007" w:rsidR="5F5D1192">
          <w:rPr>
            <w:rStyle w:val="Hyperlink"/>
            <w:rFonts w:ascii="Aptos" w:hAnsi="Aptos" w:eastAsia="Aptos" w:cs="Aptos"/>
            <w:noProof w:val="0"/>
            <w:sz w:val="24"/>
            <w:szCs w:val="24"/>
            <w:lang w:val="en-GB"/>
          </w:rPr>
          <w:t>jane@janecraigie.com</w:t>
        </w:r>
      </w:hyperlink>
      <w:r w:rsidRPr="45E57007" w:rsidR="5F5D1192">
        <w:rPr>
          <w:rFonts w:ascii="Aptos" w:hAnsi="Aptos" w:eastAsia="Aptos" w:cs="Aptos"/>
          <w:noProof w:val="0"/>
          <w:sz w:val="24"/>
          <w:szCs w:val="24"/>
          <w:lang w:val="en-GB"/>
        </w:rPr>
        <w:t>.</w:t>
      </w:r>
    </w:p>
    <w:p w:rsidR="45E57007" w:rsidP="45E57007" w:rsidRDefault="45E57007" w14:paraId="5B0D80F9" w14:textId="77DD5AC9">
      <w:pPr>
        <w:shd w:val="clear" w:color="auto" w:fill="FFFFFF" w:themeFill="background1"/>
        <w:spacing w:after="0" w:line="240" w:lineRule="auto"/>
        <w:rPr>
          <w:rFonts w:eastAsia="Times New Roman" w:cs="Arial"/>
          <w:b w:val="1"/>
          <w:bCs w:val="1"/>
          <w:sz w:val="24"/>
          <w:szCs w:val="24"/>
          <w:lang w:eastAsia="en-GB"/>
        </w:rPr>
      </w:pPr>
    </w:p>
    <w:p w:rsidR="45E57007" w:rsidP="45E57007" w:rsidRDefault="45E57007" w14:paraId="46115540" w14:textId="4C49D029">
      <w:pPr>
        <w:shd w:val="clear" w:color="auto" w:fill="FFFFFF" w:themeFill="background1"/>
        <w:spacing w:after="0" w:line="240" w:lineRule="auto"/>
        <w:rPr>
          <w:rFonts w:eastAsia="Times New Roman" w:cs="Arial"/>
          <w:b w:val="1"/>
          <w:bCs w:val="1"/>
          <w:sz w:val="24"/>
          <w:szCs w:val="24"/>
          <w:lang w:eastAsia="en-GB"/>
        </w:rPr>
      </w:pPr>
    </w:p>
    <w:p w:rsidR="45E57007" w:rsidP="45E57007" w:rsidRDefault="45E57007" w14:paraId="238E5BFB" w14:textId="35F6677E">
      <w:pPr>
        <w:shd w:val="clear" w:color="auto" w:fill="FFFFFF" w:themeFill="background1"/>
        <w:spacing w:after="0" w:line="240" w:lineRule="auto"/>
        <w:rPr>
          <w:rFonts w:eastAsia="Times New Roman" w:cs="Arial"/>
          <w:b w:val="1"/>
          <w:bCs w:val="1"/>
          <w:sz w:val="24"/>
          <w:szCs w:val="24"/>
          <w:lang w:eastAsia="en-GB"/>
        </w:rPr>
      </w:pPr>
    </w:p>
    <w:p w:rsidR="45E57007" w:rsidP="45E57007" w:rsidRDefault="45E57007" w14:paraId="08F997CB" w14:textId="487077D0">
      <w:pPr>
        <w:shd w:val="clear" w:color="auto" w:fill="FFFFFF" w:themeFill="background1"/>
        <w:spacing w:after="0" w:line="240" w:lineRule="auto"/>
        <w:rPr>
          <w:rFonts w:eastAsia="Times New Roman" w:cs="Arial"/>
          <w:sz w:val="24"/>
          <w:szCs w:val="24"/>
          <w:lang w:eastAsia="en-GB"/>
        </w:rPr>
      </w:pPr>
    </w:p>
    <w:p w:rsidR="45E57007" w:rsidP="45E57007" w:rsidRDefault="45E57007" w14:paraId="62339250" w14:textId="223317BA">
      <w:pPr>
        <w:shd w:val="clear" w:color="auto" w:fill="FFFFFF" w:themeFill="background1"/>
        <w:spacing w:after="0" w:line="240" w:lineRule="auto"/>
        <w:rPr>
          <w:rFonts w:eastAsia="Times New Roman" w:cs="Arial"/>
          <w:sz w:val="24"/>
          <w:szCs w:val="24"/>
          <w:lang w:eastAsia="en-GB"/>
        </w:rPr>
      </w:pPr>
    </w:p>
    <w:sectPr w:rsidRPr="00FB6DAF" w:rsidR="001D0255">
      <w:pgSz w:w="11906" w:h="16838" w:orient="portrait"/>
      <w:pgMar w:top="1440" w:right="1440" w:bottom="1440" w:left="1440" w:header="708" w:footer="708" w:gutter="0"/>
      <w:cols w:space="708"/>
      <w:docGrid w:linePitch="360"/>
      <w:headerReference w:type="default" r:id="R9d208cbee107433f"/>
      <w:footerReference w:type="default" r:id="R9eaaa1c64d4a4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5E57007" w:rsidTr="45E57007" w14:paraId="61B5B3D1">
      <w:trPr>
        <w:trHeight w:val="300"/>
      </w:trPr>
      <w:tc>
        <w:tcPr>
          <w:tcW w:w="3005" w:type="dxa"/>
          <w:tcMar/>
        </w:tcPr>
        <w:p w:rsidR="45E57007" w:rsidP="45E57007" w:rsidRDefault="45E57007" w14:paraId="481FC7F5" w14:textId="7D8D23A8">
          <w:pPr>
            <w:pStyle w:val="Header"/>
            <w:bidi w:val="0"/>
            <w:ind w:left="-115"/>
            <w:jc w:val="left"/>
          </w:pPr>
        </w:p>
      </w:tc>
      <w:tc>
        <w:tcPr>
          <w:tcW w:w="3005" w:type="dxa"/>
          <w:tcMar/>
        </w:tcPr>
        <w:p w:rsidR="45E57007" w:rsidP="45E57007" w:rsidRDefault="45E57007" w14:paraId="4CBC827E" w14:textId="5FFB963B">
          <w:pPr>
            <w:pStyle w:val="Header"/>
            <w:bidi w:val="0"/>
            <w:jc w:val="center"/>
          </w:pPr>
        </w:p>
      </w:tc>
      <w:tc>
        <w:tcPr>
          <w:tcW w:w="3005" w:type="dxa"/>
          <w:tcMar/>
        </w:tcPr>
        <w:p w:rsidR="45E57007" w:rsidP="45E57007" w:rsidRDefault="45E57007" w14:paraId="547CF73C" w14:textId="354AC7EF">
          <w:pPr>
            <w:pStyle w:val="Header"/>
            <w:bidi w:val="0"/>
            <w:ind w:right="-115"/>
            <w:jc w:val="right"/>
          </w:pPr>
        </w:p>
      </w:tc>
    </w:tr>
  </w:tbl>
  <w:p w:rsidR="45E57007" w:rsidP="45E57007" w:rsidRDefault="45E57007" w14:paraId="29C1C18F" w14:textId="114316C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5E57007" w:rsidTr="45E57007" w14:paraId="2AB00ACB">
      <w:trPr>
        <w:trHeight w:val="300"/>
      </w:trPr>
      <w:tc>
        <w:tcPr>
          <w:tcW w:w="3005" w:type="dxa"/>
          <w:tcMar/>
        </w:tcPr>
        <w:p w:rsidR="45E57007" w:rsidP="45E57007" w:rsidRDefault="45E57007" w14:paraId="446A92B6" w14:textId="00504823">
          <w:pPr>
            <w:pStyle w:val="Header"/>
            <w:bidi w:val="0"/>
            <w:ind w:left="-115"/>
            <w:jc w:val="left"/>
          </w:pPr>
          <w:r w:rsidR="45E57007">
            <w:drawing>
              <wp:inline wp14:editId="11A0B600" wp14:anchorId="45B72CDE">
                <wp:extent cx="1685925" cy="1562100"/>
                <wp:effectExtent l="0" t="0" r="0" b="0"/>
                <wp:docPr id="1756634218" name="" title=""/>
                <wp:cNvGraphicFramePr>
                  <a:graphicFrameLocks noChangeAspect="1"/>
                </wp:cNvGraphicFramePr>
                <a:graphic>
                  <a:graphicData uri="http://schemas.openxmlformats.org/drawingml/2006/picture">
                    <pic:pic>
                      <pic:nvPicPr>
                        <pic:cNvPr id="0" name=""/>
                        <pic:cNvPicPr/>
                      </pic:nvPicPr>
                      <pic:blipFill>
                        <a:blip r:embed="R1d81488196f9488a">
                          <a:extLst>
                            <a:ext xmlns:a="http://schemas.openxmlformats.org/drawingml/2006/main" uri="{28A0092B-C50C-407E-A947-70E740481C1C}">
                              <a14:useLocalDpi val="0"/>
                            </a:ext>
                          </a:extLst>
                        </a:blip>
                        <a:stretch>
                          <a:fillRect/>
                        </a:stretch>
                      </pic:blipFill>
                      <pic:spPr>
                        <a:xfrm>
                          <a:off x="0" y="0"/>
                          <a:ext cx="1685925" cy="1562100"/>
                        </a:xfrm>
                        <a:prstGeom prst="rect">
                          <a:avLst/>
                        </a:prstGeom>
                      </pic:spPr>
                    </pic:pic>
                  </a:graphicData>
                </a:graphic>
              </wp:inline>
            </w:drawing>
          </w:r>
        </w:p>
      </w:tc>
      <w:tc>
        <w:tcPr>
          <w:tcW w:w="3005" w:type="dxa"/>
          <w:tcMar/>
        </w:tcPr>
        <w:p w:rsidR="45E57007" w:rsidP="45E57007" w:rsidRDefault="45E57007" w14:paraId="45986198" w14:textId="3785FB06">
          <w:pPr>
            <w:pStyle w:val="Header"/>
            <w:bidi w:val="0"/>
            <w:jc w:val="center"/>
          </w:pPr>
        </w:p>
      </w:tc>
      <w:tc>
        <w:tcPr>
          <w:tcW w:w="3005" w:type="dxa"/>
          <w:tcMar/>
        </w:tcPr>
        <w:p w:rsidR="45E57007" w:rsidP="45E57007" w:rsidRDefault="45E57007" w14:paraId="21F93F33" w14:textId="339BDF3A">
          <w:pPr>
            <w:pStyle w:val="Header"/>
            <w:bidi w:val="0"/>
            <w:ind w:right="-115"/>
            <w:jc w:val="right"/>
          </w:pPr>
        </w:p>
      </w:tc>
    </w:tr>
  </w:tbl>
  <w:p w:rsidR="45E57007" w:rsidP="45E57007" w:rsidRDefault="45E57007" w14:paraId="3B7D1A86" w14:textId="5AEF9955">
    <w:pPr>
      <w:pStyle w:val="Header"/>
      <w:bidi w:val="0"/>
    </w:pPr>
  </w:p>
</w:hdr>
</file>

<file path=word/intelligence2.xml><?xml version="1.0" encoding="utf-8"?>
<int2:intelligence xmlns:int2="http://schemas.microsoft.com/office/intelligence/2020/intelligence">
  <int2:observations>
    <int2:textHash int2:hashCode="+dZFpY9yjXxC7l" int2:id="WuNJGdfM">
      <int2:state int2:type="AugLoop_Text_Critique" int2:value="Rejected"/>
    </int2:textHash>
    <int2:textHash int2:hashCode="dZwfnRMgl+VVic" int2:id="MLmdcZdD">
      <int2:state int2:type="AugLoop_Text_Critique" int2:value="Rejected"/>
    </int2:textHash>
    <int2:textHash int2:hashCode="XlgrVUHUAzEhiP" int2:id="JtgA8i20">
      <int2:state int2:type="AugLoop_Text_Critique" int2:value="Rejected"/>
    </int2:textHash>
    <int2:bookmark int2:bookmarkName="_Int_EH0m2Ntt" int2:invalidationBookmarkName="" int2:hashCode="JsDKeT6PcHTT+M" int2:id="Tcu03jW1">
      <int2:state int2:type="AugLoop_Text_Critique" int2:value="Rejected"/>
    </int2:bookmark>
    <int2:bookmark int2:bookmarkName="_Int_fyNdQXVr" int2:invalidationBookmarkName="" int2:hashCode="DGmu1kU8lZ5qBx" int2:id="1CYkY3vG">
      <int2:state int2:type="AugLoop_Text_Critique" int2:value="Rejected"/>
    </int2:bookmark>
    <int2:bookmark int2:bookmarkName="_Int_oRa25mCY" int2:invalidationBookmarkName="" int2:hashCode="Ix5WTbTNtEplRV" int2:id="zKzAArZ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3c9f7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a029e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054774"/>
    <w:multiLevelType w:val="multilevel"/>
    <w:tmpl w:val="E070C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30A617D"/>
    <w:multiLevelType w:val="multilevel"/>
    <w:tmpl w:val="AE0EBA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FE357C1"/>
    <w:multiLevelType w:val="hybridMultilevel"/>
    <w:tmpl w:val="E9E69DDE"/>
    <w:lvl w:ilvl="0" w:tplc="F3F81E8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C5D4EE0"/>
    <w:multiLevelType w:val="multilevel"/>
    <w:tmpl w:val="60CE5B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6">
    <w:abstractNumId w:val="5"/>
  </w:num>
  <w:num w:numId="5">
    <w:abstractNumId w:val="4"/>
  </w:num>
  <w:num w:numId="1" w16cid:durableId="2059741444">
    <w:abstractNumId w:val="1"/>
  </w:num>
  <w:num w:numId="2" w16cid:durableId="855193728">
    <w:abstractNumId w:val="3"/>
  </w:num>
  <w:num w:numId="3" w16cid:durableId="725224422">
    <w:abstractNumId w:val="0"/>
  </w:num>
  <w:num w:numId="4" w16cid:durableId="44523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C2"/>
    <w:rsid w:val="000019F8"/>
    <w:rsid w:val="00002103"/>
    <w:rsid w:val="0000524F"/>
    <w:rsid w:val="00012F56"/>
    <w:rsid w:val="000159BC"/>
    <w:rsid w:val="0006632F"/>
    <w:rsid w:val="000778F4"/>
    <w:rsid w:val="00091849"/>
    <w:rsid w:val="0009199F"/>
    <w:rsid w:val="000A0411"/>
    <w:rsid w:val="000A0F6F"/>
    <w:rsid w:val="000C2904"/>
    <w:rsid w:val="001033A6"/>
    <w:rsid w:val="00110323"/>
    <w:rsid w:val="0011162E"/>
    <w:rsid w:val="00136055"/>
    <w:rsid w:val="00142F6F"/>
    <w:rsid w:val="00144263"/>
    <w:rsid w:val="00176B36"/>
    <w:rsid w:val="001902AB"/>
    <w:rsid w:val="00192FBD"/>
    <w:rsid w:val="00193817"/>
    <w:rsid w:val="001A2CC5"/>
    <w:rsid w:val="001B6C19"/>
    <w:rsid w:val="001D0255"/>
    <w:rsid w:val="001D38D1"/>
    <w:rsid w:val="001F6D1B"/>
    <w:rsid w:val="00205E1C"/>
    <w:rsid w:val="00213139"/>
    <w:rsid w:val="00223C7A"/>
    <w:rsid w:val="002322DC"/>
    <w:rsid w:val="002435AB"/>
    <w:rsid w:val="00251F68"/>
    <w:rsid w:val="0027121C"/>
    <w:rsid w:val="002A4F7A"/>
    <w:rsid w:val="002C1A73"/>
    <w:rsid w:val="002C2487"/>
    <w:rsid w:val="002C2E25"/>
    <w:rsid w:val="002C7C7F"/>
    <w:rsid w:val="002D189B"/>
    <w:rsid w:val="002D4F5C"/>
    <w:rsid w:val="002D7190"/>
    <w:rsid w:val="002E51D1"/>
    <w:rsid w:val="002F0680"/>
    <w:rsid w:val="00310BD7"/>
    <w:rsid w:val="003132DB"/>
    <w:rsid w:val="00324CBC"/>
    <w:rsid w:val="0033617A"/>
    <w:rsid w:val="00343115"/>
    <w:rsid w:val="00346E22"/>
    <w:rsid w:val="003600EA"/>
    <w:rsid w:val="00360214"/>
    <w:rsid w:val="003635A2"/>
    <w:rsid w:val="0037089B"/>
    <w:rsid w:val="00382ADB"/>
    <w:rsid w:val="003A0300"/>
    <w:rsid w:val="003A68A6"/>
    <w:rsid w:val="003B507D"/>
    <w:rsid w:val="003B6B1D"/>
    <w:rsid w:val="003E6F3B"/>
    <w:rsid w:val="00400CBA"/>
    <w:rsid w:val="0044412D"/>
    <w:rsid w:val="004600CE"/>
    <w:rsid w:val="0046435C"/>
    <w:rsid w:val="00476062"/>
    <w:rsid w:val="00486B1D"/>
    <w:rsid w:val="00490F76"/>
    <w:rsid w:val="004A7566"/>
    <w:rsid w:val="004B677B"/>
    <w:rsid w:val="004D3FC4"/>
    <w:rsid w:val="004D6CF2"/>
    <w:rsid w:val="004E3DAA"/>
    <w:rsid w:val="004E743B"/>
    <w:rsid w:val="004F462E"/>
    <w:rsid w:val="00510C14"/>
    <w:rsid w:val="005149F4"/>
    <w:rsid w:val="005209BE"/>
    <w:rsid w:val="00535761"/>
    <w:rsid w:val="005415EF"/>
    <w:rsid w:val="00546EFE"/>
    <w:rsid w:val="0055305B"/>
    <w:rsid w:val="00561AFB"/>
    <w:rsid w:val="00562662"/>
    <w:rsid w:val="005758D7"/>
    <w:rsid w:val="0058160E"/>
    <w:rsid w:val="005C4AB4"/>
    <w:rsid w:val="005C5414"/>
    <w:rsid w:val="005D4BE2"/>
    <w:rsid w:val="005E08DE"/>
    <w:rsid w:val="005F0943"/>
    <w:rsid w:val="00606409"/>
    <w:rsid w:val="00606C2C"/>
    <w:rsid w:val="00620158"/>
    <w:rsid w:val="00626A3B"/>
    <w:rsid w:val="00635B99"/>
    <w:rsid w:val="006644B1"/>
    <w:rsid w:val="00683B30"/>
    <w:rsid w:val="00693D75"/>
    <w:rsid w:val="00693FD5"/>
    <w:rsid w:val="006A39A0"/>
    <w:rsid w:val="006A4126"/>
    <w:rsid w:val="006C097E"/>
    <w:rsid w:val="006C4D7D"/>
    <w:rsid w:val="006D09EC"/>
    <w:rsid w:val="006D467B"/>
    <w:rsid w:val="006D7A05"/>
    <w:rsid w:val="006E3B43"/>
    <w:rsid w:val="006F2967"/>
    <w:rsid w:val="007029C6"/>
    <w:rsid w:val="0070597C"/>
    <w:rsid w:val="0075685F"/>
    <w:rsid w:val="0076102A"/>
    <w:rsid w:val="00764ECB"/>
    <w:rsid w:val="0077459F"/>
    <w:rsid w:val="00795760"/>
    <w:rsid w:val="007B6078"/>
    <w:rsid w:val="007B689C"/>
    <w:rsid w:val="007E143B"/>
    <w:rsid w:val="007F0D3B"/>
    <w:rsid w:val="007F6F30"/>
    <w:rsid w:val="008057B1"/>
    <w:rsid w:val="0082494C"/>
    <w:rsid w:val="008326D5"/>
    <w:rsid w:val="008468FC"/>
    <w:rsid w:val="00851F15"/>
    <w:rsid w:val="00862771"/>
    <w:rsid w:val="008758C5"/>
    <w:rsid w:val="00882060"/>
    <w:rsid w:val="008A3FAD"/>
    <w:rsid w:val="008B2334"/>
    <w:rsid w:val="008C34B7"/>
    <w:rsid w:val="008D0A44"/>
    <w:rsid w:val="008E457B"/>
    <w:rsid w:val="008F52D3"/>
    <w:rsid w:val="008F5653"/>
    <w:rsid w:val="00901521"/>
    <w:rsid w:val="00915036"/>
    <w:rsid w:val="00922453"/>
    <w:rsid w:val="009259C8"/>
    <w:rsid w:val="00931117"/>
    <w:rsid w:val="009320F3"/>
    <w:rsid w:val="00935A99"/>
    <w:rsid w:val="00935C32"/>
    <w:rsid w:val="00940FCE"/>
    <w:rsid w:val="00952755"/>
    <w:rsid w:val="00963B3A"/>
    <w:rsid w:val="00986450"/>
    <w:rsid w:val="009947FD"/>
    <w:rsid w:val="009A1F12"/>
    <w:rsid w:val="009B389F"/>
    <w:rsid w:val="009B6399"/>
    <w:rsid w:val="009C6277"/>
    <w:rsid w:val="009C70D0"/>
    <w:rsid w:val="009E2DC7"/>
    <w:rsid w:val="009F5286"/>
    <w:rsid w:val="00A2007C"/>
    <w:rsid w:val="00A30228"/>
    <w:rsid w:val="00A440DA"/>
    <w:rsid w:val="00A45564"/>
    <w:rsid w:val="00A4645D"/>
    <w:rsid w:val="00A52BB4"/>
    <w:rsid w:val="00A532DF"/>
    <w:rsid w:val="00A534A4"/>
    <w:rsid w:val="00A54E0F"/>
    <w:rsid w:val="00A62514"/>
    <w:rsid w:val="00A63119"/>
    <w:rsid w:val="00A63305"/>
    <w:rsid w:val="00A90EA3"/>
    <w:rsid w:val="00A94973"/>
    <w:rsid w:val="00AA6A0B"/>
    <w:rsid w:val="00AB0B48"/>
    <w:rsid w:val="00AB15F2"/>
    <w:rsid w:val="00AD06C0"/>
    <w:rsid w:val="00AF12B5"/>
    <w:rsid w:val="00AF586A"/>
    <w:rsid w:val="00B119D6"/>
    <w:rsid w:val="00B37648"/>
    <w:rsid w:val="00B438F9"/>
    <w:rsid w:val="00B43D8B"/>
    <w:rsid w:val="00B57EEC"/>
    <w:rsid w:val="00B64B2C"/>
    <w:rsid w:val="00B8067C"/>
    <w:rsid w:val="00BB1DE5"/>
    <w:rsid w:val="00BB6CB6"/>
    <w:rsid w:val="00BC1765"/>
    <w:rsid w:val="00BD6CC7"/>
    <w:rsid w:val="00BF2899"/>
    <w:rsid w:val="00C00E74"/>
    <w:rsid w:val="00C01135"/>
    <w:rsid w:val="00C34AD9"/>
    <w:rsid w:val="00C524F7"/>
    <w:rsid w:val="00C57315"/>
    <w:rsid w:val="00C60862"/>
    <w:rsid w:val="00C6512B"/>
    <w:rsid w:val="00C740A6"/>
    <w:rsid w:val="00C83BCF"/>
    <w:rsid w:val="00CA49D3"/>
    <w:rsid w:val="00CA6049"/>
    <w:rsid w:val="00CD350C"/>
    <w:rsid w:val="00D11200"/>
    <w:rsid w:val="00D54CB2"/>
    <w:rsid w:val="00D6671E"/>
    <w:rsid w:val="00D70697"/>
    <w:rsid w:val="00D859D6"/>
    <w:rsid w:val="00D8600A"/>
    <w:rsid w:val="00D966D2"/>
    <w:rsid w:val="00DB1CC2"/>
    <w:rsid w:val="00DB6A41"/>
    <w:rsid w:val="00DF3642"/>
    <w:rsid w:val="00E02DEE"/>
    <w:rsid w:val="00E17F6F"/>
    <w:rsid w:val="00E27929"/>
    <w:rsid w:val="00E745F7"/>
    <w:rsid w:val="00E972DE"/>
    <w:rsid w:val="00EA29A8"/>
    <w:rsid w:val="00EB636F"/>
    <w:rsid w:val="00EB7D3A"/>
    <w:rsid w:val="00EC0FC1"/>
    <w:rsid w:val="00F015F3"/>
    <w:rsid w:val="00F13725"/>
    <w:rsid w:val="00F56109"/>
    <w:rsid w:val="00F6094C"/>
    <w:rsid w:val="00F65516"/>
    <w:rsid w:val="00F6564A"/>
    <w:rsid w:val="00F95815"/>
    <w:rsid w:val="00FB2FF9"/>
    <w:rsid w:val="00FB5F56"/>
    <w:rsid w:val="00FB6DAF"/>
    <w:rsid w:val="00FD13D0"/>
    <w:rsid w:val="00FD59DB"/>
    <w:rsid w:val="0476BF48"/>
    <w:rsid w:val="0A31A560"/>
    <w:rsid w:val="0C6FE961"/>
    <w:rsid w:val="0DD99FBD"/>
    <w:rsid w:val="0E14934F"/>
    <w:rsid w:val="11BE6628"/>
    <w:rsid w:val="129E7275"/>
    <w:rsid w:val="1419CADA"/>
    <w:rsid w:val="168B8DAA"/>
    <w:rsid w:val="1713E3C6"/>
    <w:rsid w:val="19954F7C"/>
    <w:rsid w:val="1C275FF3"/>
    <w:rsid w:val="1C59E623"/>
    <w:rsid w:val="1D3C5912"/>
    <w:rsid w:val="21270DB4"/>
    <w:rsid w:val="23B88351"/>
    <w:rsid w:val="24D468E3"/>
    <w:rsid w:val="25C504EC"/>
    <w:rsid w:val="260D6897"/>
    <w:rsid w:val="262C8252"/>
    <w:rsid w:val="27ED4AEB"/>
    <w:rsid w:val="27EDFF33"/>
    <w:rsid w:val="29235F6D"/>
    <w:rsid w:val="2B26B486"/>
    <w:rsid w:val="32128FD2"/>
    <w:rsid w:val="35AE5559"/>
    <w:rsid w:val="378E1B27"/>
    <w:rsid w:val="3A35A239"/>
    <w:rsid w:val="3D57FF17"/>
    <w:rsid w:val="3F9789D4"/>
    <w:rsid w:val="421C51EA"/>
    <w:rsid w:val="45E57007"/>
    <w:rsid w:val="49202570"/>
    <w:rsid w:val="4958B234"/>
    <w:rsid w:val="4BF3E39B"/>
    <w:rsid w:val="5186F390"/>
    <w:rsid w:val="5298641C"/>
    <w:rsid w:val="53CAEC3A"/>
    <w:rsid w:val="54AD57D7"/>
    <w:rsid w:val="5BDE81CD"/>
    <w:rsid w:val="5C3CB42E"/>
    <w:rsid w:val="5D89DCF5"/>
    <w:rsid w:val="5F5D1192"/>
    <w:rsid w:val="6150CC85"/>
    <w:rsid w:val="63169729"/>
    <w:rsid w:val="72375E08"/>
    <w:rsid w:val="73AE5A85"/>
    <w:rsid w:val="74E5F2FE"/>
    <w:rsid w:val="758F2BAD"/>
    <w:rsid w:val="7CD8075D"/>
    <w:rsid w:val="7F675433"/>
    <w:rsid w:val="7FC568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273"/>
  <w15:chartTrackingRefBased/>
  <w15:docId w15:val="{F5B21991-E2BD-41E3-AE5F-8CD67AE7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CC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CC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CC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B1CC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B1CC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B1CC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B1CC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B1CC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B1CC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B1CC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B1CC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B1CC2"/>
    <w:rPr>
      <w:rFonts w:eastAsiaTheme="majorEastAsia" w:cstheme="majorBidi"/>
      <w:color w:val="272727" w:themeColor="text1" w:themeTint="D8"/>
    </w:rPr>
  </w:style>
  <w:style w:type="paragraph" w:styleId="Title">
    <w:name w:val="Title"/>
    <w:basedOn w:val="Normal"/>
    <w:next w:val="Normal"/>
    <w:link w:val="TitleChar"/>
    <w:uiPriority w:val="10"/>
    <w:qFormat/>
    <w:rsid w:val="00DB1CC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1CC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1CC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B1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CC2"/>
    <w:pPr>
      <w:spacing w:before="160"/>
      <w:jc w:val="center"/>
    </w:pPr>
    <w:rPr>
      <w:i/>
      <w:iCs/>
      <w:color w:val="404040" w:themeColor="text1" w:themeTint="BF"/>
    </w:rPr>
  </w:style>
  <w:style w:type="character" w:styleId="QuoteChar" w:customStyle="1">
    <w:name w:val="Quote Char"/>
    <w:basedOn w:val="DefaultParagraphFont"/>
    <w:link w:val="Quote"/>
    <w:uiPriority w:val="29"/>
    <w:rsid w:val="00DB1CC2"/>
    <w:rPr>
      <w:i/>
      <w:iCs/>
      <w:color w:val="404040" w:themeColor="text1" w:themeTint="BF"/>
    </w:rPr>
  </w:style>
  <w:style w:type="paragraph" w:styleId="ListParagraph">
    <w:name w:val="List Paragraph"/>
    <w:basedOn w:val="Normal"/>
    <w:uiPriority w:val="34"/>
    <w:qFormat/>
    <w:rsid w:val="00DB1CC2"/>
    <w:pPr>
      <w:ind w:left="720"/>
      <w:contextualSpacing/>
    </w:pPr>
  </w:style>
  <w:style w:type="character" w:styleId="IntenseEmphasis">
    <w:name w:val="Intense Emphasis"/>
    <w:basedOn w:val="DefaultParagraphFont"/>
    <w:uiPriority w:val="21"/>
    <w:qFormat/>
    <w:rsid w:val="00DB1CC2"/>
    <w:rPr>
      <w:i/>
      <w:iCs/>
      <w:color w:val="0F4761" w:themeColor="accent1" w:themeShade="BF"/>
    </w:rPr>
  </w:style>
  <w:style w:type="paragraph" w:styleId="IntenseQuote">
    <w:name w:val="Intense Quote"/>
    <w:basedOn w:val="Normal"/>
    <w:next w:val="Normal"/>
    <w:link w:val="IntenseQuoteChar"/>
    <w:uiPriority w:val="30"/>
    <w:qFormat/>
    <w:rsid w:val="00DB1CC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B1CC2"/>
    <w:rPr>
      <w:i/>
      <w:iCs/>
      <w:color w:val="0F4761" w:themeColor="accent1" w:themeShade="BF"/>
    </w:rPr>
  </w:style>
  <w:style w:type="character" w:styleId="IntenseReference">
    <w:name w:val="Intense Reference"/>
    <w:basedOn w:val="DefaultParagraphFont"/>
    <w:uiPriority w:val="32"/>
    <w:qFormat/>
    <w:rsid w:val="00DB1CC2"/>
    <w:rPr>
      <w:b/>
      <w:bCs/>
      <w:smallCaps/>
      <w:color w:val="0F4761" w:themeColor="accent1" w:themeShade="BF"/>
      <w:spacing w:val="5"/>
    </w:rPr>
  </w:style>
  <w:style w:type="paragraph" w:styleId="NormalWeb">
    <w:name w:val="Normal (Web)"/>
    <w:basedOn w:val="Normal"/>
    <w:uiPriority w:val="99"/>
    <w:unhideWhenUsed/>
    <w:rsid w:val="00DB1CC2"/>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745F7"/>
    <w:rPr>
      <w:color w:val="0000FF"/>
      <w:u w:val="single"/>
    </w:rPr>
  </w:style>
  <w:style w:type="paragraph" w:styleId="Header">
    <w:uiPriority w:val="99"/>
    <w:name w:val="header"/>
    <w:basedOn w:val="Normal"/>
    <w:unhideWhenUsed/>
    <w:rsid w:val="45E57007"/>
    <w:pPr>
      <w:tabs>
        <w:tab w:val="center" w:leader="none" w:pos="4680"/>
        <w:tab w:val="right" w:leader="none" w:pos="9360"/>
      </w:tabs>
      <w:spacing w:after="0" w:line="240" w:lineRule="auto"/>
    </w:pPr>
  </w:style>
  <w:style w:type="paragraph" w:styleId="Footer">
    <w:uiPriority w:val="99"/>
    <w:name w:val="footer"/>
    <w:basedOn w:val="Normal"/>
    <w:unhideWhenUsed/>
    <w:rsid w:val="45E5700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254627">
      <w:bodyDiv w:val="1"/>
      <w:marLeft w:val="0"/>
      <w:marRight w:val="0"/>
      <w:marTop w:val="0"/>
      <w:marBottom w:val="0"/>
      <w:divBdr>
        <w:top w:val="none" w:sz="0" w:space="0" w:color="auto"/>
        <w:left w:val="none" w:sz="0" w:space="0" w:color="auto"/>
        <w:bottom w:val="none" w:sz="0" w:space="0" w:color="auto"/>
        <w:right w:val="none" w:sz="0" w:space="0" w:color="auto"/>
      </w:divBdr>
    </w:div>
    <w:div w:id="674188047">
      <w:bodyDiv w:val="1"/>
      <w:marLeft w:val="0"/>
      <w:marRight w:val="0"/>
      <w:marTop w:val="0"/>
      <w:marBottom w:val="0"/>
      <w:divBdr>
        <w:top w:val="none" w:sz="0" w:space="0" w:color="auto"/>
        <w:left w:val="none" w:sz="0" w:space="0" w:color="auto"/>
        <w:bottom w:val="none" w:sz="0" w:space="0" w:color="auto"/>
        <w:right w:val="none" w:sz="0" w:space="0" w:color="auto"/>
      </w:divBdr>
      <w:divsChild>
        <w:div w:id="736322164">
          <w:marLeft w:val="0"/>
          <w:marRight w:val="0"/>
          <w:marTop w:val="0"/>
          <w:marBottom w:val="0"/>
          <w:divBdr>
            <w:top w:val="none" w:sz="0" w:space="0" w:color="auto"/>
            <w:left w:val="none" w:sz="0" w:space="0" w:color="auto"/>
            <w:bottom w:val="none" w:sz="0" w:space="0" w:color="auto"/>
            <w:right w:val="none" w:sz="0" w:space="0" w:color="auto"/>
          </w:divBdr>
        </w:div>
        <w:div w:id="1924022307">
          <w:marLeft w:val="0"/>
          <w:marRight w:val="0"/>
          <w:marTop w:val="0"/>
          <w:marBottom w:val="0"/>
          <w:divBdr>
            <w:top w:val="none" w:sz="0" w:space="0" w:color="auto"/>
            <w:left w:val="none" w:sz="0" w:space="0" w:color="auto"/>
            <w:bottom w:val="none" w:sz="0" w:space="0" w:color="auto"/>
            <w:right w:val="none" w:sz="0" w:space="0" w:color="auto"/>
          </w:divBdr>
          <w:divsChild>
            <w:div w:id="856387371">
              <w:marLeft w:val="-180"/>
              <w:marRight w:val="-180"/>
              <w:marTop w:val="0"/>
              <w:marBottom w:val="0"/>
              <w:divBdr>
                <w:top w:val="none" w:sz="0" w:space="0" w:color="auto"/>
                <w:left w:val="none" w:sz="0" w:space="0" w:color="auto"/>
                <w:bottom w:val="none" w:sz="0" w:space="0" w:color="auto"/>
                <w:right w:val="none" w:sz="0" w:space="0" w:color="auto"/>
              </w:divBdr>
              <w:divsChild>
                <w:div w:id="356128203">
                  <w:marLeft w:val="0"/>
                  <w:marRight w:val="0"/>
                  <w:marTop w:val="0"/>
                  <w:marBottom w:val="0"/>
                  <w:divBdr>
                    <w:top w:val="none" w:sz="0" w:space="0" w:color="auto"/>
                    <w:left w:val="none" w:sz="0" w:space="0" w:color="auto"/>
                    <w:bottom w:val="none" w:sz="0" w:space="0" w:color="auto"/>
                    <w:right w:val="none" w:sz="0" w:space="0" w:color="auto"/>
                  </w:divBdr>
                  <w:divsChild>
                    <w:div w:id="75196996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954362494">
      <w:bodyDiv w:val="1"/>
      <w:marLeft w:val="0"/>
      <w:marRight w:val="0"/>
      <w:marTop w:val="0"/>
      <w:marBottom w:val="0"/>
      <w:divBdr>
        <w:top w:val="none" w:sz="0" w:space="0" w:color="auto"/>
        <w:left w:val="none" w:sz="0" w:space="0" w:color="auto"/>
        <w:bottom w:val="none" w:sz="0" w:space="0" w:color="auto"/>
        <w:right w:val="none" w:sz="0" w:space="0" w:color="auto"/>
      </w:divBdr>
      <w:divsChild>
        <w:div w:id="219095084">
          <w:marLeft w:val="0"/>
          <w:marRight w:val="0"/>
          <w:marTop w:val="0"/>
          <w:marBottom w:val="0"/>
          <w:divBdr>
            <w:top w:val="none" w:sz="0" w:space="0" w:color="auto"/>
            <w:left w:val="none" w:sz="0" w:space="0" w:color="auto"/>
            <w:bottom w:val="none" w:sz="0" w:space="0" w:color="auto"/>
            <w:right w:val="none" w:sz="0" w:space="0" w:color="auto"/>
          </w:divBdr>
          <w:divsChild>
            <w:div w:id="1698894212">
              <w:marLeft w:val="0"/>
              <w:marRight w:val="0"/>
              <w:marTop w:val="0"/>
              <w:marBottom w:val="0"/>
              <w:divBdr>
                <w:top w:val="none" w:sz="0" w:space="0" w:color="auto"/>
                <w:left w:val="none" w:sz="0" w:space="0" w:color="auto"/>
                <w:bottom w:val="none" w:sz="0" w:space="0" w:color="auto"/>
                <w:right w:val="none" w:sz="0" w:space="0" w:color="auto"/>
              </w:divBdr>
              <w:divsChild>
                <w:div w:id="1254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1996">
          <w:marLeft w:val="0"/>
          <w:marRight w:val="0"/>
          <w:marTop w:val="0"/>
          <w:marBottom w:val="0"/>
          <w:divBdr>
            <w:top w:val="none" w:sz="0" w:space="0" w:color="auto"/>
            <w:left w:val="none" w:sz="0" w:space="0" w:color="auto"/>
            <w:bottom w:val="none" w:sz="0" w:space="0" w:color="auto"/>
            <w:right w:val="none" w:sz="0" w:space="0" w:color="auto"/>
          </w:divBdr>
          <w:divsChild>
            <w:div w:id="1581133895">
              <w:marLeft w:val="0"/>
              <w:marRight w:val="0"/>
              <w:marTop w:val="0"/>
              <w:marBottom w:val="0"/>
              <w:divBdr>
                <w:top w:val="none" w:sz="0" w:space="0" w:color="auto"/>
                <w:left w:val="none" w:sz="0" w:space="0" w:color="auto"/>
                <w:bottom w:val="none" w:sz="0" w:space="0" w:color="auto"/>
                <w:right w:val="none" w:sz="0" w:space="0" w:color="auto"/>
              </w:divBdr>
              <w:divsChild>
                <w:div w:id="8755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902">
          <w:marLeft w:val="0"/>
          <w:marRight w:val="0"/>
          <w:marTop w:val="0"/>
          <w:marBottom w:val="0"/>
          <w:divBdr>
            <w:top w:val="none" w:sz="0" w:space="0" w:color="auto"/>
            <w:left w:val="none" w:sz="0" w:space="0" w:color="auto"/>
            <w:bottom w:val="none" w:sz="0" w:space="0" w:color="auto"/>
            <w:right w:val="none" w:sz="0" w:space="0" w:color="auto"/>
          </w:divBdr>
        </w:div>
        <w:div w:id="1228225855">
          <w:marLeft w:val="0"/>
          <w:marRight w:val="0"/>
          <w:marTop w:val="0"/>
          <w:marBottom w:val="0"/>
          <w:divBdr>
            <w:top w:val="none" w:sz="0" w:space="0" w:color="auto"/>
            <w:left w:val="none" w:sz="0" w:space="0" w:color="auto"/>
            <w:bottom w:val="none" w:sz="0" w:space="0" w:color="auto"/>
            <w:right w:val="none" w:sz="0" w:space="0" w:color="auto"/>
          </w:divBdr>
        </w:div>
        <w:div w:id="2050493474">
          <w:marLeft w:val="0"/>
          <w:marRight w:val="0"/>
          <w:marTop w:val="0"/>
          <w:marBottom w:val="0"/>
          <w:divBdr>
            <w:top w:val="none" w:sz="0" w:space="0" w:color="auto"/>
            <w:left w:val="none" w:sz="0" w:space="0" w:color="auto"/>
            <w:bottom w:val="none" w:sz="0" w:space="0" w:color="auto"/>
            <w:right w:val="none" w:sz="0" w:space="0" w:color="auto"/>
          </w:divBdr>
          <w:divsChild>
            <w:div w:id="2147159981">
              <w:marLeft w:val="0"/>
              <w:marRight w:val="0"/>
              <w:marTop w:val="0"/>
              <w:marBottom w:val="0"/>
              <w:divBdr>
                <w:top w:val="none" w:sz="0" w:space="0" w:color="auto"/>
                <w:left w:val="none" w:sz="0" w:space="0" w:color="auto"/>
                <w:bottom w:val="none" w:sz="0" w:space="0" w:color="auto"/>
                <w:right w:val="none" w:sz="0" w:space="0" w:color="auto"/>
              </w:divBdr>
              <w:divsChild>
                <w:div w:id="567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91625">
      <w:bodyDiv w:val="1"/>
      <w:marLeft w:val="0"/>
      <w:marRight w:val="0"/>
      <w:marTop w:val="0"/>
      <w:marBottom w:val="0"/>
      <w:divBdr>
        <w:top w:val="none" w:sz="0" w:space="0" w:color="auto"/>
        <w:left w:val="none" w:sz="0" w:space="0" w:color="auto"/>
        <w:bottom w:val="none" w:sz="0" w:space="0" w:color="auto"/>
        <w:right w:val="none" w:sz="0" w:space="0" w:color="auto"/>
      </w:divBdr>
      <w:divsChild>
        <w:div w:id="1875340201">
          <w:marLeft w:val="15"/>
          <w:marRight w:val="0"/>
          <w:marTop w:val="0"/>
          <w:marBottom w:val="0"/>
          <w:divBdr>
            <w:top w:val="none" w:sz="0" w:space="0" w:color="auto"/>
            <w:left w:val="none" w:sz="0" w:space="0" w:color="auto"/>
            <w:bottom w:val="none" w:sz="0" w:space="0" w:color="auto"/>
            <w:right w:val="none" w:sz="0" w:space="0" w:color="auto"/>
          </w:divBdr>
          <w:divsChild>
            <w:div w:id="1920213074">
              <w:marLeft w:val="150"/>
              <w:marRight w:val="30"/>
              <w:marTop w:val="30"/>
              <w:marBottom w:val="120"/>
              <w:divBdr>
                <w:top w:val="none" w:sz="0" w:space="0" w:color="auto"/>
                <w:left w:val="none" w:sz="0" w:space="0" w:color="auto"/>
                <w:bottom w:val="none" w:sz="0" w:space="0" w:color="auto"/>
                <w:right w:val="none" w:sz="0" w:space="0" w:color="auto"/>
              </w:divBdr>
              <w:divsChild>
                <w:div w:id="1048918336">
                  <w:marLeft w:val="0"/>
                  <w:marRight w:val="0"/>
                  <w:marTop w:val="240"/>
                  <w:marBottom w:val="150"/>
                  <w:divBdr>
                    <w:top w:val="none" w:sz="0" w:space="0" w:color="auto"/>
                    <w:left w:val="none" w:sz="0" w:space="0" w:color="auto"/>
                    <w:bottom w:val="none" w:sz="0" w:space="0" w:color="auto"/>
                    <w:right w:val="none" w:sz="0" w:space="0" w:color="auto"/>
                  </w:divBdr>
                  <w:divsChild>
                    <w:div w:id="1265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91489">
                          <w:marLeft w:val="0"/>
                          <w:marRight w:val="0"/>
                          <w:marTop w:val="240"/>
                          <w:marBottom w:val="240"/>
                          <w:divBdr>
                            <w:top w:val="none" w:sz="0" w:space="0" w:color="auto"/>
                            <w:left w:val="none" w:sz="0" w:space="0" w:color="auto"/>
                            <w:bottom w:val="none" w:sz="0" w:space="0" w:color="auto"/>
                            <w:right w:val="none" w:sz="0" w:space="0" w:color="auto"/>
                          </w:divBdr>
                        </w:div>
                      </w:divsChild>
                    </w:div>
                    <w:div w:id="105909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474105">
                          <w:marLeft w:val="0"/>
                          <w:marRight w:val="0"/>
                          <w:marTop w:val="240"/>
                          <w:marBottom w:val="240"/>
                          <w:divBdr>
                            <w:top w:val="none" w:sz="0" w:space="0" w:color="auto"/>
                            <w:left w:val="none" w:sz="0" w:space="0" w:color="auto"/>
                            <w:bottom w:val="none" w:sz="0" w:space="0" w:color="auto"/>
                            <w:right w:val="none" w:sz="0" w:space="0" w:color="auto"/>
                          </w:divBdr>
                        </w:div>
                        <w:div w:id="906458353">
                          <w:marLeft w:val="0"/>
                          <w:marRight w:val="0"/>
                          <w:marTop w:val="240"/>
                          <w:marBottom w:val="240"/>
                          <w:divBdr>
                            <w:top w:val="none" w:sz="0" w:space="0" w:color="auto"/>
                            <w:left w:val="none" w:sz="0" w:space="0" w:color="auto"/>
                            <w:bottom w:val="none" w:sz="0" w:space="0" w:color="auto"/>
                            <w:right w:val="none" w:sz="0" w:space="0" w:color="auto"/>
                          </w:divBdr>
                        </w:div>
                        <w:div w:id="16386782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58265207">
      <w:bodyDiv w:val="1"/>
      <w:marLeft w:val="0"/>
      <w:marRight w:val="0"/>
      <w:marTop w:val="0"/>
      <w:marBottom w:val="0"/>
      <w:divBdr>
        <w:top w:val="none" w:sz="0" w:space="0" w:color="auto"/>
        <w:left w:val="none" w:sz="0" w:space="0" w:color="auto"/>
        <w:bottom w:val="none" w:sz="0" w:space="0" w:color="auto"/>
        <w:right w:val="none" w:sz="0" w:space="0" w:color="auto"/>
      </w:divBdr>
      <w:divsChild>
        <w:div w:id="501553299">
          <w:marLeft w:val="0"/>
          <w:marRight w:val="0"/>
          <w:marTop w:val="0"/>
          <w:marBottom w:val="0"/>
          <w:divBdr>
            <w:top w:val="none" w:sz="0" w:space="0" w:color="auto"/>
            <w:left w:val="none" w:sz="0" w:space="0" w:color="auto"/>
            <w:bottom w:val="none" w:sz="0" w:space="0" w:color="auto"/>
            <w:right w:val="none" w:sz="0" w:space="0" w:color="auto"/>
          </w:divBdr>
          <w:divsChild>
            <w:div w:id="781656621">
              <w:marLeft w:val="0"/>
              <w:marRight w:val="0"/>
              <w:marTop w:val="0"/>
              <w:marBottom w:val="0"/>
              <w:divBdr>
                <w:top w:val="none" w:sz="0" w:space="0" w:color="auto"/>
                <w:left w:val="none" w:sz="0" w:space="0" w:color="auto"/>
                <w:bottom w:val="none" w:sz="0" w:space="0" w:color="auto"/>
                <w:right w:val="none" w:sz="0" w:space="0" w:color="auto"/>
              </w:divBdr>
              <w:divsChild>
                <w:div w:id="2096628247">
                  <w:marLeft w:val="0"/>
                  <w:marRight w:val="0"/>
                  <w:marTop w:val="0"/>
                  <w:marBottom w:val="0"/>
                  <w:divBdr>
                    <w:top w:val="none" w:sz="0" w:space="0" w:color="auto"/>
                    <w:left w:val="none" w:sz="0" w:space="0" w:color="auto"/>
                    <w:bottom w:val="none" w:sz="0" w:space="0" w:color="auto"/>
                    <w:right w:val="none" w:sz="0" w:space="0" w:color="auto"/>
                  </w:divBdr>
                  <w:divsChild>
                    <w:div w:id="1539121524">
                      <w:marLeft w:val="0"/>
                      <w:marRight w:val="0"/>
                      <w:marTop w:val="0"/>
                      <w:marBottom w:val="0"/>
                      <w:divBdr>
                        <w:top w:val="none" w:sz="0" w:space="0" w:color="auto"/>
                        <w:left w:val="none" w:sz="0" w:space="0" w:color="auto"/>
                        <w:bottom w:val="none" w:sz="0" w:space="0" w:color="auto"/>
                        <w:right w:val="none" w:sz="0" w:space="0" w:color="auto"/>
                      </w:divBdr>
                      <w:divsChild>
                        <w:div w:id="1405447838">
                          <w:marLeft w:val="0"/>
                          <w:marRight w:val="0"/>
                          <w:marTop w:val="0"/>
                          <w:marBottom w:val="0"/>
                          <w:divBdr>
                            <w:top w:val="none" w:sz="0" w:space="0" w:color="auto"/>
                            <w:left w:val="none" w:sz="0" w:space="0" w:color="auto"/>
                            <w:bottom w:val="none" w:sz="0" w:space="0" w:color="auto"/>
                            <w:right w:val="none" w:sz="0" w:space="0" w:color="auto"/>
                          </w:divBdr>
                          <w:divsChild>
                            <w:div w:id="1734548280">
                              <w:marLeft w:val="0"/>
                              <w:marRight w:val="0"/>
                              <w:marTop w:val="0"/>
                              <w:marBottom w:val="0"/>
                              <w:divBdr>
                                <w:top w:val="none" w:sz="0" w:space="0" w:color="auto"/>
                                <w:left w:val="none" w:sz="0" w:space="0" w:color="auto"/>
                                <w:bottom w:val="none" w:sz="0" w:space="0" w:color="auto"/>
                                <w:right w:val="none" w:sz="0" w:space="0" w:color="auto"/>
                              </w:divBdr>
                              <w:divsChild>
                                <w:div w:id="1536697035">
                                  <w:marLeft w:val="0"/>
                                  <w:marRight w:val="0"/>
                                  <w:marTop w:val="0"/>
                                  <w:marBottom w:val="0"/>
                                  <w:divBdr>
                                    <w:top w:val="none" w:sz="0" w:space="0" w:color="auto"/>
                                    <w:left w:val="none" w:sz="0" w:space="0" w:color="auto"/>
                                    <w:bottom w:val="none" w:sz="0" w:space="0" w:color="auto"/>
                                    <w:right w:val="none" w:sz="0" w:space="0" w:color="auto"/>
                                  </w:divBdr>
                                  <w:divsChild>
                                    <w:div w:id="60057579">
                                      <w:marLeft w:val="0"/>
                                      <w:marRight w:val="0"/>
                                      <w:marTop w:val="0"/>
                                      <w:marBottom w:val="0"/>
                                      <w:divBdr>
                                        <w:top w:val="none" w:sz="0" w:space="0" w:color="auto"/>
                                        <w:left w:val="none" w:sz="0" w:space="0" w:color="auto"/>
                                        <w:bottom w:val="none" w:sz="0" w:space="0" w:color="auto"/>
                                        <w:right w:val="none" w:sz="0" w:space="0" w:color="auto"/>
                                      </w:divBdr>
                                      <w:divsChild>
                                        <w:div w:id="1243416456">
                                          <w:marLeft w:val="0"/>
                                          <w:marRight w:val="0"/>
                                          <w:marTop w:val="0"/>
                                          <w:marBottom w:val="0"/>
                                          <w:divBdr>
                                            <w:top w:val="none" w:sz="0" w:space="0" w:color="auto"/>
                                            <w:left w:val="none" w:sz="0" w:space="0" w:color="auto"/>
                                            <w:bottom w:val="none" w:sz="0" w:space="0" w:color="auto"/>
                                            <w:right w:val="none" w:sz="0" w:space="0" w:color="auto"/>
                                          </w:divBdr>
                                          <w:divsChild>
                                            <w:div w:id="379403887">
                                              <w:marLeft w:val="120"/>
                                              <w:marRight w:val="0"/>
                                              <w:marTop w:val="0"/>
                                              <w:marBottom w:val="0"/>
                                              <w:divBdr>
                                                <w:top w:val="none" w:sz="0" w:space="0" w:color="auto"/>
                                                <w:left w:val="none" w:sz="0" w:space="0" w:color="auto"/>
                                                <w:bottom w:val="none" w:sz="0" w:space="0" w:color="auto"/>
                                                <w:right w:val="none" w:sz="0" w:space="0" w:color="auto"/>
                                              </w:divBdr>
                                              <w:divsChild>
                                                <w:div w:id="213976448">
                                                  <w:marLeft w:val="0"/>
                                                  <w:marRight w:val="0"/>
                                                  <w:marTop w:val="0"/>
                                                  <w:marBottom w:val="0"/>
                                                  <w:divBdr>
                                                    <w:top w:val="none" w:sz="0" w:space="0" w:color="auto"/>
                                                    <w:left w:val="none" w:sz="0" w:space="0" w:color="auto"/>
                                                    <w:bottom w:val="none" w:sz="0" w:space="0" w:color="auto"/>
                                                    <w:right w:val="none" w:sz="0" w:space="0" w:color="auto"/>
                                                  </w:divBdr>
                                                  <w:divsChild>
                                                    <w:div w:id="765735283">
                                                      <w:marLeft w:val="0"/>
                                                      <w:marRight w:val="0"/>
                                                      <w:marTop w:val="0"/>
                                                      <w:marBottom w:val="0"/>
                                                      <w:divBdr>
                                                        <w:top w:val="none" w:sz="0" w:space="0" w:color="auto"/>
                                                        <w:left w:val="none" w:sz="0" w:space="0" w:color="auto"/>
                                                        <w:bottom w:val="none" w:sz="0" w:space="0" w:color="auto"/>
                                                        <w:right w:val="none" w:sz="0" w:space="0" w:color="auto"/>
                                                      </w:divBdr>
                                                      <w:divsChild>
                                                        <w:div w:id="1689873236">
                                                          <w:marLeft w:val="0"/>
                                                          <w:marRight w:val="0"/>
                                                          <w:marTop w:val="0"/>
                                                          <w:marBottom w:val="0"/>
                                                          <w:divBdr>
                                                            <w:top w:val="none" w:sz="0" w:space="0" w:color="auto"/>
                                                            <w:left w:val="none" w:sz="0" w:space="0" w:color="auto"/>
                                                            <w:bottom w:val="none" w:sz="0" w:space="0" w:color="auto"/>
                                                            <w:right w:val="none" w:sz="0" w:space="0" w:color="auto"/>
                                                          </w:divBdr>
                                                          <w:divsChild>
                                                            <w:div w:id="2140609003">
                                                              <w:marLeft w:val="0"/>
                                                              <w:marRight w:val="0"/>
                                                              <w:marTop w:val="0"/>
                                                              <w:marBottom w:val="0"/>
                                                              <w:divBdr>
                                                                <w:top w:val="none" w:sz="0" w:space="0" w:color="auto"/>
                                                                <w:left w:val="none" w:sz="0" w:space="0" w:color="auto"/>
                                                                <w:bottom w:val="none" w:sz="0" w:space="0" w:color="auto"/>
                                                                <w:right w:val="none" w:sz="0" w:space="0" w:color="auto"/>
                                                              </w:divBdr>
                                                              <w:divsChild>
                                                                <w:div w:id="1069888889">
                                                                  <w:marLeft w:val="30"/>
                                                                  <w:marRight w:val="30"/>
                                                                  <w:marTop w:val="30"/>
                                                                  <w:marBottom w:val="120"/>
                                                                  <w:divBdr>
                                                                    <w:top w:val="none" w:sz="0" w:space="0" w:color="auto"/>
                                                                    <w:left w:val="none" w:sz="0" w:space="0" w:color="auto"/>
                                                                    <w:bottom w:val="none" w:sz="0" w:space="0" w:color="auto"/>
                                                                    <w:right w:val="none" w:sz="0" w:space="0" w:color="auto"/>
                                                                  </w:divBdr>
                                                                  <w:divsChild>
                                                                    <w:div w:id="161896629">
                                                                      <w:marLeft w:val="0"/>
                                                                      <w:marRight w:val="0"/>
                                                                      <w:marTop w:val="0"/>
                                                                      <w:marBottom w:val="0"/>
                                                                      <w:divBdr>
                                                                        <w:top w:val="none" w:sz="0" w:space="0" w:color="auto"/>
                                                                        <w:left w:val="none" w:sz="0" w:space="0" w:color="auto"/>
                                                                        <w:bottom w:val="none" w:sz="0" w:space="0" w:color="auto"/>
                                                                        <w:right w:val="none" w:sz="0" w:space="0" w:color="auto"/>
                                                                      </w:divBdr>
                                                                      <w:divsChild>
                                                                        <w:div w:id="1139230438">
                                                                          <w:marLeft w:val="0"/>
                                                                          <w:marRight w:val="0"/>
                                                                          <w:marTop w:val="240"/>
                                                                          <w:marBottom w:val="150"/>
                                                                          <w:divBdr>
                                                                            <w:top w:val="none" w:sz="0" w:space="0" w:color="auto"/>
                                                                            <w:left w:val="none" w:sz="0" w:space="0" w:color="auto"/>
                                                                            <w:bottom w:val="none" w:sz="0" w:space="0" w:color="auto"/>
                                                                            <w:right w:val="none" w:sz="0" w:space="0" w:color="auto"/>
                                                                          </w:divBdr>
                                                                          <w:divsChild>
                                                                            <w:div w:id="1159422975">
                                                                              <w:marLeft w:val="0"/>
                                                                              <w:marRight w:val="0"/>
                                                                              <w:marTop w:val="0"/>
                                                                              <w:marBottom w:val="0"/>
                                                                              <w:divBdr>
                                                                                <w:top w:val="none" w:sz="0" w:space="0" w:color="auto"/>
                                                                                <w:left w:val="none" w:sz="0" w:space="0" w:color="auto"/>
                                                                                <w:bottom w:val="none" w:sz="0" w:space="0" w:color="auto"/>
                                                                                <w:right w:val="none" w:sz="0" w:space="0" w:color="auto"/>
                                                                              </w:divBdr>
                                                                              <w:divsChild>
                                                                                <w:div w:id="1977569364">
                                                                                  <w:marLeft w:val="0"/>
                                                                                  <w:marRight w:val="0"/>
                                                                                  <w:marTop w:val="0"/>
                                                                                  <w:marBottom w:val="0"/>
                                                                                  <w:divBdr>
                                                                                    <w:top w:val="none" w:sz="0" w:space="0" w:color="auto"/>
                                                                                    <w:left w:val="none" w:sz="0" w:space="0" w:color="auto"/>
                                                                                    <w:bottom w:val="none" w:sz="0" w:space="0" w:color="auto"/>
                                                                                    <w:right w:val="none" w:sz="0" w:space="0" w:color="auto"/>
                                                                                  </w:divBdr>
                                                                                  <w:divsChild>
                                                                                    <w:div w:id="1490092812">
                                                                                      <w:marLeft w:val="0"/>
                                                                                      <w:marRight w:val="0"/>
                                                                                      <w:marTop w:val="0"/>
                                                                                      <w:marBottom w:val="0"/>
                                                                                      <w:divBdr>
                                                                                        <w:top w:val="none" w:sz="0" w:space="0" w:color="auto"/>
                                                                                        <w:left w:val="none" w:sz="0" w:space="0" w:color="auto"/>
                                                                                        <w:bottom w:val="none" w:sz="0" w:space="0" w:color="auto"/>
                                                                                        <w:right w:val="none" w:sz="0" w:space="0" w:color="auto"/>
                                                                                      </w:divBdr>
                                                                                      <w:divsChild>
                                                                                        <w:div w:id="587278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053825">
                                                                                              <w:marLeft w:val="0"/>
                                                                                              <w:marRight w:val="0"/>
                                                                                              <w:marTop w:val="0"/>
                                                                                              <w:marBottom w:val="0"/>
                                                                                              <w:divBdr>
                                                                                                <w:top w:val="none" w:sz="0" w:space="0" w:color="auto"/>
                                                                                                <w:left w:val="none" w:sz="0" w:space="0" w:color="auto"/>
                                                                                                <w:bottom w:val="none" w:sz="0" w:space="0" w:color="auto"/>
                                                                                                <w:right w:val="none" w:sz="0" w:space="0" w:color="auto"/>
                                                                                              </w:divBdr>
                                                                                              <w:divsChild>
                                                                                                <w:div w:id="770391548">
                                                                                                  <w:marLeft w:val="0"/>
                                                                                                  <w:marRight w:val="0"/>
                                                                                                  <w:marTop w:val="240"/>
                                                                                                  <w:marBottom w:val="240"/>
                                                                                                  <w:divBdr>
                                                                                                    <w:top w:val="none" w:sz="0" w:space="0" w:color="auto"/>
                                                                                                    <w:left w:val="none" w:sz="0" w:space="0" w:color="auto"/>
                                                                                                    <w:bottom w:val="none" w:sz="0" w:space="0" w:color="auto"/>
                                                                                                    <w:right w:val="none" w:sz="0" w:space="0" w:color="auto"/>
                                                                                                  </w:divBdr>
                                                                                                </w:div>
                                                                                                <w:div w:id="15194677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95702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8485">
                                                                                              <w:marLeft w:val="0"/>
                                                                                              <w:marRight w:val="0"/>
                                                                                              <w:marTop w:val="0"/>
                                                                                              <w:marBottom w:val="0"/>
                                                                                              <w:divBdr>
                                                                                                <w:top w:val="none" w:sz="0" w:space="0" w:color="auto"/>
                                                                                                <w:left w:val="none" w:sz="0" w:space="0" w:color="auto"/>
                                                                                                <w:bottom w:val="none" w:sz="0" w:space="0" w:color="auto"/>
                                                                                                <w:right w:val="none" w:sz="0" w:space="0" w:color="auto"/>
                                                                                              </w:divBdr>
                                                                                              <w:divsChild>
                                                                                                <w:div w:id="355815254">
                                                                                                  <w:marLeft w:val="0"/>
                                                                                                  <w:marRight w:val="0"/>
                                                                                                  <w:marTop w:val="240"/>
                                                                                                  <w:marBottom w:val="240"/>
                                                                                                  <w:divBdr>
                                                                                                    <w:top w:val="none" w:sz="0" w:space="0" w:color="auto"/>
                                                                                                    <w:left w:val="none" w:sz="0" w:space="0" w:color="auto"/>
                                                                                                    <w:bottom w:val="none" w:sz="0" w:space="0" w:color="auto"/>
                                                                                                    <w:right w:val="none" w:sz="0" w:space="0" w:color="auto"/>
                                                                                                  </w:divBdr>
                                                                                                </w:div>
                                                                                                <w:div w:id="759377966">
                                                                                                  <w:marLeft w:val="0"/>
                                                                                                  <w:marRight w:val="0"/>
                                                                                                  <w:marTop w:val="240"/>
                                                                                                  <w:marBottom w:val="240"/>
                                                                                                  <w:divBdr>
                                                                                                    <w:top w:val="none" w:sz="0" w:space="0" w:color="auto"/>
                                                                                                    <w:left w:val="none" w:sz="0" w:space="0" w:color="auto"/>
                                                                                                    <w:bottom w:val="none" w:sz="0" w:space="0" w:color="auto"/>
                                                                                                    <w:right w:val="none" w:sz="0" w:space="0" w:color="auto"/>
                                                                                                  </w:divBdr>
                                                                                                </w:div>
                                                                                                <w:div w:id="1089615473">
                                                                                                  <w:marLeft w:val="0"/>
                                                                                                  <w:marRight w:val="0"/>
                                                                                                  <w:marTop w:val="240"/>
                                                                                                  <w:marBottom w:val="240"/>
                                                                                                  <w:divBdr>
                                                                                                    <w:top w:val="none" w:sz="0" w:space="0" w:color="auto"/>
                                                                                                    <w:left w:val="none" w:sz="0" w:space="0" w:color="auto"/>
                                                                                                    <w:bottom w:val="none" w:sz="0" w:space="0" w:color="auto"/>
                                                                                                    <w:right w:val="none" w:sz="0" w:space="0" w:color="auto"/>
                                                                                                  </w:divBdr>
                                                                                                </w:div>
                                                                                                <w:div w:id="1175070334">
                                                                                                  <w:marLeft w:val="0"/>
                                                                                                  <w:marRight w:val="0"/>
                                                                                                  <w:marTop w:val="240"/>
                                                                                                  <w:marBottom w:val="240"/>
                                                                                                  <w:divBdr>
                                                                                                    <w:top w:val="none" w:sz="0" w:space="0" w:color="auto"/>
                                                                                                    <w:left w:val="none" w:sz="0" w:space="0" w:color="auto"/>
                                                                                                    <w:bottom w:val="none" w:sz="0" w:space="0" w:color="auto"/>
                                                                                                    <w:right w:val="none" w:sz="0" w:space="0" w:color="auto"/>
                                                                                                  </w:divBdr>
                                                                                                </w:div>
                                                                                                <w:div w:id="1252083140">
                                                                                                  <w:marLeft w:val="0"/>
                                                                                                  <w:marRight w:val="0"/>
                                                                                                  <w:marTop w:val="240"/>
                                                                                                  <w:marBottom w:val="240"/>
                                                                                                  <w:divBdr>
                                                                                                    <w:top w:val="none" w:sz="0" w:space="0" w:color="auto"/>
                                                                                                    <w:left w:val="none" w:sz="0" w:space="0" w:color="auto"/>
                                                                                                    <w:bottom w:val="none" w:sz="0" w:space="0" w:color="auto"/>
                                                                                                    <w:right w:val="none" w:sz="0" w:space="0" w:color="auto"/>
                                                                                                  </w:divBdr>
                                                                                                </w:div>
                                                                                                <w:div w:id="1939361983">
                                                                                                  <w:marLeft w:val="0"/>
                                                                                                  <w:marRight w:val="0"/>
                                                                                                  <w:marTop w:val="240"/>
                                                                                                  <w:marBottom w:val="240"/>
                                                                                                  <w:divBdr>
                                                                                                    <w:top w:val="none" w:sz="0" w:space="0" w:color="auto"/>
                                                                                                    <w:left w:val="none" w:sz="0" w:space="0" w:color="auto"/>
                                                                                                    <w:bottom w:val="none" w:sz="0" w:space="0" w:color="auto"/>
                                                                                                    <w:right w:val="none" w:sz="0" w:space="0" w:color="auto"/>
                                                                                                  </w:divBdr>
                                                                                                </w:div>
                                                                                                <w:div w:id="20861034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4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9102dccba796447f" /><Relationship Type="http://schemas.openxmlformats.org/officeDocument/2006/relationships/hyperlink" Target="mailto:info@farmlay.co.uk" TargetMode="External" Id="R57acffc890404f24" /><Relationship Type="http://schemas.openxmlformats.org/officeDocument/2006/relationships/hyperlink" Target="mailto:jane@janecraigie.com" TargetMode="External" Id="R93e05297bc754e24" /><Relationship Type="http://schemas.openxmlformats.org/officeDocument/2006/relationships/header" Target="header.xml" Id="R9d208cbee107433f" /><Relationship Type="http://schemas.openxmlformats.org/officeDocument/2006/relationships/footer" Target="footer.xml" Id="R9eaaa1c64d4a4277" /></Relationships>
</file>

<file path=word/_rels/header.xml.rels>&#65279;<?xml version="1.0" encoding="utf-8"?><Relationships xmlns="http://schemas.openxmlformats.org/package/2006/relationships"><Relationship Type="http://schemas.openxmlformats.org/officeDocument/2006/relationships/image" Target="/media/image.jpg" Id="R1d81488196f948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4303D-05BC-4A84-A656-0B8CF648A2A7}">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AC10DE9E-834F-4DAD-9CE5-0056BBA56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A08D9-3CEE-471D-B98A-1CDED272F0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Todd</dc:creator>
  <keywords/>
  <dc:description/>
  <lastModifiedBy>Lois Campbell</lastModifiedBy>
  <revision>228</revision>
  <dcterms:created xsi:type="dcterms:W3CDTF">2025-01-19T10:30:00.0000000Z</dcterms:created>
  <dcterms:modified xsi:type="dcterms:W3CDTF">2025-02-04T17:09:06.7171506Z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